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4A" w:rsidRPr="00735ADA" w:rsidRDefault="0013664A" w:rsidP="0013664A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735ADA">
        <w:rPr>
          <w:rFonts w:ascii="Arial" w:hAnsi="Arial" w:cs="Arial"/>
          <w:b/>
          <w:color w:val="000000"/>
          <w:sz w:val="22"/>
          <w:szCs w:val="22"/>
        </w:rPr>
        <w:t xml:space="preserve">Объявление об осуществлении закупок </w:t>
      </w:r>
      <w:r>
        <w:rPr>
          <w:rFonts w:ascii="Arial" w:hAnsi="Arial" w:cs="Arial"/>
          <w:b/>
          <w:color w:val="000000"/>
          <w:sz w:val="22"/>
          <w:szCs w:val="22"/>
        </w:rPr>
        <w:t>услуг аренды автотранспорта с экипажем</w:t>
      </w:r>
    </w:p>
    <w:p w:rsidR="0013664A" w:rsidRPr="00735ADA" w:rsidRDefault="0013664A" w:rsidP="0013664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13664A" w:rsidRPr="00735ADA" w:rsidRDefault="0013664A" w:rsidP="0013664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ТО</w:t>
      </w:r>
      <w:r w:rsidRPr="00735ADA">
        <w:rPr>
          <w:rFonts w:ascii="Arial" w:hAnsi="Arial" w:cs="Arial"/>
          <w:color w:val="000000"/>
          <w:sz w:val="22"/>
          <w:szCs w:val="22"/>
        </w:rPr>
        <w:t>О «</w:t>
      </w:r>
      <w:r>
        <w:rPr>
          <w:rFonts w:ascii="Arial" w:hAnsi="Arial" w:cs="Arial"/>
          <w:color w:val="000000"/>
          <w:sz w:val="22"/>
          <w:szCs w:val="22"/>
          <w:lang w:val="kk-KZ"/>
        </w:rPr>
        <w:t>ҚазТрансГазӨн</w:t>
      </w:r>
      <w:proofErr w:type="spellStart"/>
      <w:proofErr w:type="gramStart"/>
      <w:r>
        <w:rPr>
          <w:rFonts w:ascii="Arial" w:hAnsi="Arial" w:cs="Arial"/>
          <w:color w:val="000000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  <w:lang w:val="kk-KZ"/>
        </w:rPr>
        <w:t>мдер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i</w:t>
      </w:r>
      <w:proofErr w:type="spellEnd"/>
      <w:r w:rsidRPr="00735ADA">
        <w:rPr>
          <w:rFonts w:ascii="Arial" w:hAnsi="Arial" w:cs="Arial"/>
          <w:color w:val="000000"/>
          <w:sz w:val="22"/>
          <w:szCs w:val="22"/>
        </w:rPr>
        <w:t xml:space="preserve">» (далее - </w:t>
      </w:r>
      <w:r>
        <w:rPr>
          <w:rFonts w:ascii="Arial" w:hAnsi="Arial" w:cs="Arial"/>
          <w:color w:val="000000"/>
          <w:sz w:val="22"/>
          <w:szCs w:val="22"/>
        </w:rPr>
        <w:t>Товарищест</w:t>
      </w:r>
      <w:r w:rsidRPr="00735ADA">
        <w:rPr>
          <w:rFonts w:ascii="Arial" w:hAnsi="Arial" w:cs="Arial"/>
          <w:color w:val="000000"/>
          <w:sz w:val="22"/>
          <w:szCs w:val="22"/>
        </w:rPr>
        <w:t>во), являющееся Заказчиком и Организатором закупок, почтовый адрес: 0500</w:t>
      </w:r>
      <w:r w:rsidR="008A3B39">
        <w:rPr>
          <w:rFonts w:ascii="Arial" w:hAnsi="Arial" w:cs="Arial"/>
          <w:color w:val="000000"/>
          <w:sz w:val="22"/>
          <w:szCs w:val="22"/>
        </w:rPr>
        <w:t>59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, город Алматы, </w:t>
      </w:r>
      <w:r w:rsidR="005B401C">
        <w:rPr>
          <w:rFonts w:ascii="Arial" w:hAnsi="Arial" w:cs="Arial"/>
          <w:color w:val="000000"/>
          <w:sz w:val="22"/>
          <w:szCs w:val="22"/>
        </w:rPr>
        <w:t>ул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="005B401C">
        <w:rPr>
          <w:rFonts w:ascii="Arial" w:hAnsi="Arial" w:cs="Arial"/>
          <w:color w:val="000000"/>
          <w:sz w:val="22"/>
          <w:szCs w:val="22"/>
        </w:rPr>
        <w:t>Тайманова</w:t>
      </w:r>
      <w:proofErr w:type="spellEnd"/>
      <w:r w:rsidRPr="00735ADA">
        <w:rPr>
          <w:rFonts w:ascii="Arial" w:hAnsi="Arial" w:cs="Arial"/>
          <w:color w:val="000000"/>
          <w:sz w:val="22"/>
          <w:szCs w:val="22"/>
        </w:rPr>
        <w:t>,</w:t>
      </w:r>
      <w:r w:rsidR="005B401C">
        <w:rPr>
          <w:rFonts w:ascii="Arial" w:hAnsi="Arial" w:cs="Arial"/>
          <w:color w:val="000000"/>
          <w:sz w:val="22"/>
          <w:szCs w:val="22"/>
        </w:rPr>
        <w:t xml:space="preserve"> д.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 </w:t>
      </w:r>
      <w:r w:rsidR="005B401C">
        <w:rPr>
          <w:rFonts w:ascii="Arial" w:hAnsi="Arial" w:cs="Arial"/>
          <w:color w:val="000000"/>
          <w:sz w:val="22"/>
          <w:szCs w:val="22"/>
        </w:rPr>
        <w:t>208,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 объявляет о проведении закупок </w:t>
      </w:r>
      <w:r w:rsidR="005B401C">
        <w:rPr>
          <w:rFonts w:ascii="Arial" w:hAnsi="Arial" w:cs="Arial"/>
          <w:color w:val="000000"/>
          <w:sz w:val="22"/>
          <w:szCs w:val="22"/>
        </w:rPr>
        <w:t>услуг по предоставлению в аренду транспортного средства с экипажем</w:t>
      </w:r>
      <w:r w:rsidRPr="00735AD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(далее - </w:t>
      </w:r>
      <w:r w:rsidR="005B401C">
        <w:rPr>
          <w:rFonts w:ascii="Arial" w:hAnsi="Arial" w:cs="Arial"/>
          <w:color w:val="000000"/>
          <w:sz w:val="22"/>
          <w:szCs w:val="22"/>
        </w:rPr>
        <w:t>Услуги</w:t>
      </w:r>
      <w:r w:rsidRPr="00735ADA">
        <w:rPr>
          <w:rFonts w:ascii="Arial" w:hAnsi="Arial" w:cs="Arial"/>
          <w:color w:val="000000"/>
          <w:sz w:val="22"/>
          <w:szCs w:val="22"/>
        </w:rPr>
        <w:t>) способом запроса ценовых предложений в следующем объёме и на следующих условиях:</w:t>
      </w:r>
    </w:p>
    <w:p w:rsidR="0013664A" w:rsidRPr="00735ADA" w:rsidRDefault="0013664A" w:rsidP="0013664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35ADA">
        <w:rPr>
          <w:rFonts w:ascii="Arial" w:hAnsi="Arial" w:cs="Arial"/>
          <w:sz w:val="22"/>
          <w:szCs w:val="22"/>
        </w:rPr>
        <w:t>1. Наименование закупки: закуп</w:t>
      </w:r>
      <w:r>
        <w:rPr>
          <w:rFonts w:ascii="Arial" w:hAnsi="Arial" w:cs="Arial"/>
          <w:sz w:val="22"/>
          <w:szCs w:val="22"/>
        </w:rPr>
        <w:t>ка</w:t>
      </w:r>
      <w:r w:rsidR="005B401C" w:rsidRPr="005B401C">
        <w:rPr>
          <w:rFonts w:ascii="Arial" w:hAnsi="Arial" w:cs="Arial"/>
          <w:color w:val="000000"/>
          <w:sz w:val="22"/>
          <w:szCs w:val="22"/>
        </w:rPr>
        <w:t xml:space="preserve"> </w:t>
      </w:r>
      <w:r w:rsidR="005B401C">
        <w:rPr>
          <w:rFonts w:ascii="Arial" w:hAnsi="Arial" w:cs="Arial"/>
          <w:color w:val="000000"/>
          <w:sz w:val="22"/>
          <w:szCs w:val="22"/>
        </w:rPr>
        <w:t>услуг по предоставлению в аренду транспортного средства с экипажем</w:t>
      </w:r>
      <w:r w:rsidRPr="00735ADA">
        <w:rPr>
          <w:rFonts w:ascii="Arial" w:hAnsi="Arial" w:cs="Arial"/>
          <w:color w:val="000000"/>
          <w:sz w:val="22"/>
          <w:szCs w:val="22"/>
        </w:rPr>
        <w:t>.</w:t>
      </w:r>
    </w:p>
    <w:p w:rsidR="0013664A" w:rsidRPr="00735ADA" w:rsidRDefault="0013664A" w:rsidP="0013664A">
      <w:pPr>
        <w:pStyle w:val="a3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35ADA">
        <w:rPr>
          <w:rFonts w:ascii="Arial" w:hAnsi="Arial" w:cs="Arial"/>
          <w:sz w:val="22"/>
          <w:szCs w:val="22"/>
        </w:rPr>
        <w:t>2. Краткая характеристика:</w:t>
      </w:r>
    </w:p>
    <w:p w:rsidR="0013664A" w:rsidRPr="00735ADA" w:rsidRDefault="0013664A" w:rsidP="0013664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50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"/>
        <w:gridCol w:w="4632"/>
        <w:gridCol w:w="1508"/>
        <w:gridCol w:w="1439"/>
        <w:gridCol w:w="1605"/>
      </w:tblGrid>
      <w:tr w:rsidR="0013664A" w:rsidRPr="00735ADA" w:rsidTr="00A334AC">
        <w:trPr>
          <w:trHeight w:val="529"/>
        </w:trPr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  <w:b/>
                <w:bCs/>
              </w:rPr>
              <w:t xml:space="preserve">Наименование закупаемых товаров, краткая характеристика 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  <w:b/>
                <w:bCs/>
              </w:rPr>
              <w:t>Единица измерения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  <w:b/>
                <w:bCs/>
              </w:rPr>
              <w:t>Количество, объем</w:t>
            </w:r>
          </w:p>
        </w:tc>
        <w:tc>
          <w:tcPr>
            <w:tcW w:w="8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  <w:b/>
                <w:bCs/>
              </w:rPr>
              <w:t>Размер авансового платежа, %</w:t>
            </w:r>
          </w:p>
        </w:tc>
      </w:tr>
      <w:tr w:rsidR="0013664A" w:rsidRPr="00735ADA" w:rsidTr="00A334AC">
        <w:trPr>
          <w:trHeight w:val="298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</w:rPr>
              <w:t>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</w:rPr>
              <w:t>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</w:rPr>
              <w:t>4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</w:rPr>
              <w:t>5</w:t>
            </w:r>
          </w:p>
        </w:tc>
      </w:tr>
      <w:tr w:rsidR="0013664A" w:rsidRPr="00735ADA" w:rsidTr="00A334AC">
        <w:trPr>
          <w:trHeight w:val="65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35ADA">
              <w:rPr>
                <w:rFonts w:ascii="Arial" w:hAnsi="Arial" w:cs="Arial"/>
              </w:rPr>
              <w:t>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64A" w:rsidRPr="00735ADA" w:rsidRDefault="005B401C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Услуги по предоставлению в аренду транспортного средства с экипажем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64A" w:rsidRPr="00735ADA" w:rsidRDefault="005B401C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услуга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735AD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4A" w:rsidRPr="00735ADA" w:rsidRDefault="0013664A" w:rsidP="00A334AC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735ADA">
              <w:rPr>
                <w:rFonts w:ascii="Arial" w:hAnsi="Arial" w:cs="Arial"/>
              </w:rPr>
              <w:t>%</w:t>
            </w:r>
          </w:p>
        </w:tc>
      </w:tr>
    </w:tbl>
    <w:p w:rsidR="0013664A" w:rsidRPr="00735ADA" w:rsidRDefault="0013664A" w:rsidP="0013664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13664A" w:rsidRPr="00735ADA" w:rsidRDefault="0013664A" w:rsidP="0013664A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735ADA">
        <w:rPr>
          <w:rFonts w:ascii="Arial" w:hAnsi="Arial" w:cs="Arial"/>
          <w:color w:val="000000"/>
          <w:sz w:val="22"/>
          <w:szCs w:val="22"/>
        </w:rPr>
        <w:t xml:space="preserve">3. </w:t>
      </w:r>
      <w:r w:rsidRPr="00735ADA">
        <w:rPr>
          <w:rFonts w:ascii="Arial" w:hAnsi="Arial" w:cs="Arial"/>
          <w:sz w:val="22"/>
          <w:szCs w:val="22"/>
        </w:rPr>
        <w:t>Полная характеристика закупаем</w:t>
      </w:r>
      <w:r w:rsidR="005B401C">
        <w:rPr>
          <w:rFonts w:ascii="Arial" w:hAnsi="Arial" w:cs="Arial"/>
          <w:sz w:val="22"/>
          <w:szCs w:val="22"/>
        </w:rPr>
        <w:t>ых</w:t>
      </w:r>
      <w:r w:rsidRPr="00735ADA">
        <w:rPr>
          <w:rFonts w:ascii="Arial" w:hAnsi="Arial" w:cs="Arial"/>
          <w:sz w:val="22"/>
          <w:szCs w:val="22"/>
        </w:rPr>
        <w:t xml:space="preserve"> </w:t>
      </w:r>
      <w:r w:rsidR="005B401C">
        <w:rPr>
          <w:rFonts w:ascii="Arial" w:hAnsi="Arial" w:cs="Arial"/>
          <w:sz w:val="22"/>
          <w:szCs w:val="22"/>
        </w:rPr>
        <w:t>услуг</w:t>
      </w:r>
      <w:r w:rsidRPr="00735ADA">
        <w:rPr>
          <w:rFonts w:ascii="Arial" w:hAnsi="Arial" w:cs="Arial"/>
          <w:sz w:val="22"/>
          <w:szCs w:val="22"/>
        </w:rPr>
        <w:t xml:space="preserve">, объем, сроки, периодичность и условия </w:t>
      </w:r>
      <w:r w:rsidR="005B401C">
        <w:rPr>
          <w:rFonts w:ascii="Arial" w:hAnsi="Arial" w:cs="Arial"/>
          <w:sz w:val="22"/>
          <w:szCs w:val="22"/>
        </w:rPr>
        <w:t>оказания услуг</w:t>
      </w:r>
      <w:r w:rsidRPr="00735ADA">
        <w:rPr>
          <w:rFonts w:ascii="Arial" w:hAnsi="Arial" w:cs="Arial"/>
          <w:sz w:val="22"/>
          <w:szCs w:val="22"/>
        </w:rPr>
        <w:t xml:space="preserve">, указаны в проекте договора о закупках и его приложениях. </w:t>
      </w:r>
      <w:r w:rsidRPr="00735ADA">
        <w:rPr>
          <w:rFonts w:ascii="Arial" w:hAnsi="Arial" w:cs="Arial"/>
          <w:sz w:val="22"/>
          <w:szCs w:val="22"/>
        </w:rPr>
        <w:br/>
        <w:t xml:space="preserve">4. Сумма, выделенная для закупки составляет </w:t>
      </w:r>
      <w:r w:rsidR="00B4325C">
        <w:rPr>
          <w:rFonts w:ascii="Arial" w:hAnsi="Arial" w:cs="Arial"/>
          <w:sz w:val="22"/>
          <w:szCs w:val="22"/>
        </w:rPr>
        <w:t>–</w:t>
      </w:r>
      <w:r w:rsidRPr="00735ADA">
        <w:rPr>
          <w:rFonts w:ascii="Arial" w:hAnsi="Arial" w:cs="Arial"/>
          <w:sz w:val="22"/>
          <w:szCs w:val="22"/>
        </w:rPr>
        <w:t xml:space="preserve"> </w:t>
      </w:r>
      <w:r w:rsidR="00B4325C">
        <w:rPr>
          <w:rFonts w:ascii="Arial" w:hAnsi="Arial" w:cs="Arial"/>
          <w:sz w:val="22"/>
          <w:szCs w:val="22"/>
        </w:rPr>
        <w:t>5 400 000,00</w:t>
      </w:r>
      <w:r w:rsidRPr="00735ADA">
        <w:rPr>
          <w:rFonts w:ascii="Arial" w:hAnsi="Arial" w:cs="Arial"/>
          <w:sz w:val="22"/>
          <w:szCs w:val="22"/>
        </w:rPr>
        <w:t xml:space="preserve"> (</w:t>
      </w:r>
      <w:r w:rsidR="00B4325C">
        <w:rPr>
          <w:rFonts w:ascii="Arial" w:hAnsi="Arial" w:cs="Arial"/>
          <w:sz w:val="22"/>
          <w:szCs w:val="22"/>
        </w:rPr>
        <w:t>пять</w:t>
      </w:r>
      <w:r w:rsidRPr="00735ADA">
        <w:rPr>
          <w:rFonts w:ascii="Arial" w:hAnsi="Arial" w:cs="Arial"/>
          <w:sz w:val="22"/>
          <w:szCs w:val="22"/>
        </w:rPr>
        <w:t xml:space="preserve"> миллион</w:t>
      </w:r>
      <w:r w:rsidR="00916D83">
        <w:rPr>
          <w:rFonts w:ascii="Arial" w:hAnsi="Arial" w:cs="Arial"/>
          <w:sz w:val="22"/>
          <w:szCs w:val="22"/>
        </w:rPr>
        <w:t>ов</w:t>
      </w:r>
      <w:r w:rsidRPr="00735ADA">
        <w:rPr>
          <w:rFonts w:ascii="Arial" w:hAnsi="Arial" w:cs="Arial"/>
          <w:sz w:val="22"/>
          <w:szCs w:val="22"/>
        </w:rPr>
        <w:t xml:space="preserve"> </w:t>
      </w:r>
      <w:r w:rsidR="00916D83">
        <w:rPr>
          <w:rFonts w:ascii="Arial" w:hAnsi="Arial" w:cs="Arial"/>
          <w:sz w:val="22"/>
          <w:szCs w:val="22"/>
        </w:rPr>
        <w:t>четыреста</w:t>
      </w:r>
      <w:r>
        <w:rPr>
          <w:rFonts w:ascii="Arial" w:hAnsi="Arial" w:cs="Arial"/>
          <w:sz w:val="22"/>
          <w:szCs w:val="22"/>
        </w:rPr>
        <w:t xml:space="preserve"> тысяч</w:t>
      </w:r>
      <w:r w:rsidRPr="00735ADA">
        <w:rPr>
          <w:rFonts w:ascii="Arial" w:hAnsi="Arial" w:cs="Arial"/>
          <w:sz w:val="22"/>
          <w:szCs w:val="22"/>
        </w:rPr>
        <w:t xml:space="preserve">), </w:t>
      </w:r>
      <w:r w:rsidRPr="00735ADA">
        <w:rPr>
          <w:rFonts w:ascii="Arial" w:hAnsi="Arial" w:cs="Arial"/>
          <w:b/>
          <w:sz w:val="22"/>
          <w:szCs w:val="22"/>
        </w:rPr>
        <w:t xml:space="preserve">без учёта НДС. </w:t>
      </w:r>
    </w:p>
    <w:p w:rsidR="0013664A" w:rsidRPr="00FA42B0" w:rsidRDefault="0013664A" w:rsidP="0013664A">
      <w:pPr>
        <w:pStyle w:val="a3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A42B0">
        <w:rPr>
          <w:rFonts w:ascii="Arial" w:hAnsi="Arial" w:cs="Arial"/>
          <w:sz w:val="22"/>
          <w:szCs w:val="22"/>
        </w:rPr>
        <w:t xml:space="preserve">5. </w:t>
      </w:r>
      <w:r w:rsidRPr="00FA42B0">
        <w:rPr>
          <w:rStyle w:val="a5"/>
          <w:b w:val="0"/>
          <w:color w:val="auto"/>
          <w:lang w:val="ru-RU"/>
        </w:rPr>
        <w:t xml:space="preserve">Место </w:t>
      </w:r>
      <w:r w:rsidR="005B401C">
        <w:rPr>
          <w:rStyle w:val="a5"/>
          <w:b w:val="0"/>
          <w:color w:val="auto"/>
          <w:lang w:val="ru-RU"/>
        </w:rPr>
        <w:t>оказания услуг</w:t>
      </w:r>
      <w:r w:rsidRPr="00FA42B0">
        <w:rPr>
          <w:rFonts w:ascii="Arial" w:hAnsi="Arial" w:cs="Arial"/>
          <w:sz w:val="22"/>
          <w:szCs w:val="22"/>
        </w:rPr>
        <w:t>: город А</w:t>
      </w:r>
      <w:r w:rsidR="005B401C">
        <w:rPr>
          <w:rFonts w:ascii="Arial" w:hAnsi="Arial" w:cs="Arial"/>
          <w:sz w:val="22"/>
          <w:szCs w:val="22"/>
        </w:rPr>
        <w:t>лматы</w:t>
      </w:r>
      <w:r w:rsidR="007A6B7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7A6B72">
        <w:rPr>
          <w:rFonts w:ascii="Arial" w:hAnsi="Arial" w:cs="Arial"/>
          <w:sz w:val="22"/>
          <w:szCs w:val="22"/>
        </w:rPr>
        <w:t>Алматинская</w:t>
      </w:r>
      <w:proofErr w:type="spellEnd"/>
      <w:r w:rsidR="007A6B72">
        <w:rPr>
          <w:rFonts w:ascii="Arial" w:hAnsi="Arial" w:cs="Arial"/>
          <w:sz w:val="22"/>
          <w:szCs w:val="22"/>
        </w:rPr>
        <w:t xml:space="preserve"> область</w:t>
      </w:r>
      <w:r w:rsidRPr="00FA42B0">
        <w:rPr>
          <w:rFonts w:ascii="Arial" w:hAnsi="Arial" w:cs="Arial"/>
          <w:sz w:val="22"/>
          <w:szCs w:val="22"/>
        </w:rPr>
        <w:t>.</w:t>
      </w:r>
    </w:p>
    <w:p w:rsidR="0013664A" w:rsidRPr="00735ADA" w:rsidRDefault="0013664A" w:rsidP="0013664A">
      <w:pPr>
        <w:pStyle w:val="a3"/>
        <w:tabs>
          <w:tab w:val="left" w:pos="360"/>
        </w:tabs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35ADA">
        <w:rPr>
          <w:rFonts w:ascii="Arial" w:hAnsi="Arial" w:cs="Arial"/>
          <w:color w:val="000000"/>
          <w:sz w:val="22"/>
          <w:szCs w:val="22"/>
        </w:rPr>
        <w:t>6. Потенциальный поставщик, изъявивший желание участвовать в названных закупках способом запроса ценовых предложений должен представить ценовое предложение, скреплённое подписью и печатью (при её наличии) потенциального поста</w:t>
      </w:r>
      <w:r>
        <w:rPr>
          <w:rFonts w:ascii="Arial" w:hAnsi="Arial" w:cs="Arial"/>
          <w:color w:val="000000"/>
          <w:sz w:val="22"/>
          <w:szCs w:val="22"/>
        </w:rPr>
        <w:t>в</w:t>
      </w:r>
      <w:r w:rsidRPr="00735ADA">
        <w:rPr>
          <w:rFonts w:ascii="Arial" w:hAnsi="Arial" w:cs="Arial"/>
          <w:color w:val="000000"/>
          <w:sz w:val="22"/>
          <w:szCs w:val="22"/>
        </w:rPr>
        <w:t>щика, которое должно содержать следующие сведения и документы:</w:t>
      </w:r>
    </w:p>
    <w:p w:rsidR="0013664A" w:rsidRPr="00735ADA" w:rsidRDefault="0013664A" w:rsidP="0013664A">
      <w:pPr>
        <w:pStyle w:val="a3"/>
        <w:tabs>
          <w:tab w:val="left" w:pos="360"/>
        </w:tabs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35ADA">
        <w:rPr>
          <w:rFonts w:ascii="Arial" w:hAnsi="Arial" w:cs="Arial"/>
          <w:color w:val="000000"/>
          <w:sz w:val="22"/>
          <w:szCs w:val="22"/>
        </w:rPr>
        <w:t>- наименование, фактический адрес потенциального поставщика;</w:t>
      </w:r>
    </w:p>
    <w:p w:rsidR="0013664A" w:rsidRPr="00735ADA" w:rsidRDefault="0013664A" w:rsidP="0013664A">
      <w:pPr>
        <w:pStyle w:val="a3"/>
        <w:tabs>
          <w:tab w:val="left" w:pos="360"/>
        </w:tabs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35ADA">
        <w:rPr>
          <w:rFonts w:ascii="Arial" w:hAnsi="Arial" w:cs="Arial"/>
          <w:color w:val="000000"/>
          <w:sz w:val="22"/>
          <w:szCs w:val="22"/>
        </w:rPr>
        <w:t xml:space="preserve">- наименование, характеристики и объём </w:t>
      </w:r>
      <w:r w:rsidR="00B4325C">
        <w:rPr>
          <w:rFonts w:ascii="Arial" w:hAnsi="Arial" w:cs="Arial"/>
          <w:color w:val="000000"/>
          <w:sz w:val="22"/>
          <w:szCs w:val="22"/>
        </w:rPr>
        <w:t>оказываемых услуг</w:t>
      </w:r>
      <w:r w:rsidRPr="00735ADA">
        <w:rPr>
          <w:rFonts w:ascii="Arial" w:hAnsi="Arial" w:cs="Arial"/>
          <w:color w:val="000000"/>
          <w:sz w:val="22"/>
          <w:szCs w:val="22"/>
        </w:rPr>
        <w:t>;</w:t>
      </w:r>
    </w:p>
    <w:p w:rsidR="0013664A" w:rsidRPr="00735ADA" w:rsidRDefault="0013664A" w:rsidP="0013664A">
      <w:pPr>
        <w:pStyle w:val="a3"/>
        <w:tabs>
          <w:tab w:val="left" w:pos="360"/>
        </w:tabs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35ADA">
        <w:rPr>
          <w:rFonts w:ascii="Arial" w:hAnsi="Arial" w:cs="Arial"/>
          <w:color w:val="000000"/>
          <w:sz w:val="22"/>
          <w:szCs w:val="22"/>
        </w:rPr>
        <w:t xml:space="preserve">- место и сроки </w:t>
      </w:r>
      <w:r w:rsidR="00B4325C">
        <w:rPr>
          <w:rFonts w:ascii="Arial" w:hAnsi="Arial" w:cs="Arial"/>
          <w:color w:val="000000"/>
          <w:sz w:val="22"/>
          <w:szCs w:val="22"/>
        </w:rPr>
        <w:t>оказания услуг</w:t>
      </w:r>
      <w:r w:rsidRPr="00735ADA">
        <w:rPr>
          <w:rFonts w:ascii="Arial" w:hAnsi="Arial" w:cs="Arial"/>
          <w:color w:val="000000"/>
          <w:sz w:val="22"/>
          <w:szCs w:val="22"/>
        </w:rPr>
        <w:t>;</w:t>
      </w:r>
    </w:p>
    <w:p w:rsidR="0013664A" w:rsidRPr="00735ADA" w:rsidRDefault="0013664A" w:rsidP="0013664A">
      <w:pPr>
        <w:pStyle w:val="a3"/>
        <w:tabs>
          <w:tab w:val="left" w:pos="360"/>
        </w:tabs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35ADA">
        <w:rPr>
          <w:rFonts w:ascii="Arial" w:hAnsi="Arial" w:cs="Arial"/>
          <w:color w:val="000000"/>
          <w:sz w:val="22"/>
          <w:szCs w:val="22"/>
        </w:rPr>
        <w:t xml:space="preserve">- цену за единицу и общую цену </w:t>
      </w:r>
      <w:r w:rsidR="00B4325C">
        <w:rPr>
          <w:rFonts w:ascii="Arial" w:hAnsi="Arial" w:cs="Arial"/>
          <w:color w:val="000000"/>
          <w:sz w:val="22"/>
          <w:szCs w:val="22"/>
        </w:rPr>
        <w:t>оказываемых услуг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, </w:t>
      </w:r>
      <w:r w:rsidRPr="00735ADA">
        <w:rPr>
          <w:rFonts w:ascii="Arial" w:hAnsi="Arial" w:cs="Arial"/>
          <w:b/>
          <w:color w:val="000000"/>
          <w:sz w:val="22"/>
          <w:szCs w:val="22"/>
        </w:rPr>
        <w:t>без учёта НДС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, с включёнными в неё расходами, связанными с </w:t>
      </w:r>
      <w:r w:rsidR="00B4325C">
        <w:rPr>
          <w:rFonts w:ascii="Arial" w:hAnsi="Arial" w:cs="Arial"/>
          <w:color w:val="000000"/>
          <w:sz w:val="22"/>
          <w:szCs w:val="22"/>
        </w:rPr>
        <w:t>оказанием услуг</w:t>
      </w:r>
      <w:r w:rsidRPr="00735ADA">
        <w:rPr>
          <w:rFonts w:ascii="Arial" w:hAnsi="Arial" w:cs="Arial"/>
          <w:color w:val="000000"/>
          <w:sz w:val="22"/>
          <w:szCs w:val="22"/>
        </w:rPr>
        <w:t>;</w:t>
      </w:r>
    </w:p>
    <w:p w:rsidR="0013664A" w:rsidRDefault="0013664A" w:rsidP="0013664A">
      <w:pPr>
        <w:pStyle w:val="a3"/>
        <w:tabs>
          <w:tab w:val="left" w:pos="360"/>
        </w:tabs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35ADA">
        <w:rPr>
          <w:rFonts w:ascii="Arial" w:hAnsi="Arial" w:cs="Arial"/>
          <w:color w:val="000000"/>
          <w:sz w:val="22"/>
          <w:szCs w:val="22"/>
        </w:rPr>
        <w:t>- копию свидетельства о государственной регистрации (перерегистрации) потенциально</w:t>
      </w:r>
      <w:r>
        <w:rPr>
          <w:rFonts w:ascii="Arial" w:hAnsi="Arial" w:cs="Arial"/>
          <w:color w:val="000000"/>
          <w:sz w:val="22"/>
          <w:szCs w:val="22"/>
        </w:rPr>
        <w:t>го</w:t>
      </w:r>
      <w:r w:rsidR="007A6B72">
        <w:rPr>
          <w:rFonts w:ascii="Arial" w:hAnsi="Arial" w:cs="Arial"/>
          <w:color w:val="000000"/>
          <w:sz w:val="22"/>
          <w:szCs w:val="22"/>
        </w:rPr>
        <w:t xml:space="preserve"> поставщика;</w:t>
      </w:r>
    </w:p>
    <w:p w:rsidR="007A6B72" w:rsidRPr="00735ADA" w:rsidRDefault="007A6B72" w:rsidP="0013664A">
      <w:pPr>
        <w:pStyle w:val="a3"/>
        <w:tabs>
          <w:tab w:val="left" w:pos="360"/>
        </w:tabs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Техническую спецификацию.</w:t>
      </w:r>
    </w:p>
    <w:p w:rsidR="0013664A" w:rsidRPr="00735ADA" w:rsidRDefault="0013664A" w:rsidP="0013664A">
      <w:pPr>
        <w:pStyle w:val="a3"/>
        <w:tabs>
          <w:tab w:val="left" w:pos="360"/>
          <w:tab w:val="left" w:pos="54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35ADA">
        <w:rPr>
          <w:rFonts w:ascii="Arial" w:hAnsi="Arial" w:cs="Arial"/>
          <w:color w:val="000000"/>
          <w:sz w:val="22"/>
          <w:szCs w:val="22"/>
        </w:rPr>
        <w:t xml:space="preserve">7. Потенциальный поставщик вправе представить только 1 (одно) ценовое предложение, внесение </w:t>
      </w:r>
      <w:r w:rsidRPr="00735ADA">
        <w:rPr>
          <w:rFonts w:ascii="Arial" w:hAnsi="Arial" w:cs="Arial"/>
          <w:sz w:val="22"/>
          <w:szCs w:val="22"/>
        </w:rPr>
        <w:t>изменений и (или) дополнений в которое не допускается. Ценовое предложение представляется в запечатанном конверте</w:t>
      </w:r>
      <w:r>
        <w:rPr>
          <w:rFonts w:ascii="Arial" w:hAnsi="Arial" w:cs="Arial"/>
          <w:sz w:val="22"/>
          <w:szCs w:val="22"/>
        </w:rPr>
        <w:t>,</w:t>
      </w:r>
      <w:r w:rsidRPr="00735ADA">
        <w:rPr>
          <w:rFonts w:ascii="Arial" w:hAnsi="Arial" w:cs="Arial"/>
          <w:sz w:val="22"/>
          <w:szCs w:val="22"/>
        </w:rPr>
        <w:t xml:space="preserve"> на лицевой стороне которого потенциальный поставщик должен указать следующее:</w:t>
      </w:r>
    </w:p>
    <w:p w:rsidR="0013664A" w:rsidRPr="00735ADA" w:rsidRDefault="0013664A" w:rsidP="0013664A">
      <w:pPr>
        <w:pStyle w:val="a3"/>
        <w:tabs>
          <w:tab w:val="left" w:pos="36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35ADA">
        <w:rPr>
          <w:rFonts w:ascii="Arial" w:hAnsi="Arial" w:cs="Arial"/>
          <w:sz w:val="22"/>
          <w:szCs w:val="22"/>
        </w:rPr>
        <w:t>- полное наименование и почтовый адрес потенциального поставщика;</w:t>
      </w:r>
    </w:p>
    <w:p w:rsidR="0013664A" w:rsidRPr="00735ADA" w:rsidRDefault="0013664A" w:rsidP="0013664A">
      <w:pPr>
        <w:pStyle w:val="a3"/>
        <w:tabs>
          <w:tab w:val="left" w:pos="18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35ADA">
        <w:rPr>
          <w:rFonts w:ascii="Arial" w:hAnsi="Arial" w:cs="Arial"/>
          <w:sz w:val="22"/>
          <w:szCs w:val="22"/>
        </w:rPr>
        <w:t>- наименование и почтовый адрес организатора закупок, которые должны соответствовать аналогичным сведениям, указанным в объявлении;</w:t>
      </w:r>
    </w:p>
    <w:p w:rsidR="0013664A" w:rsidRPr="00735ADA" w:rsidRDefault="0013664A" w:rsidP="0013664A">
      <w:pPr>
        <w:pStyle w:val="a3"/>
        <w:tabs>
          <w:tab w:val="left" w:pos="18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35ADA">
        <w:rPr>
          <w:rFonts w:ascii="Arial" w:hAnsi="Arial" w:cs="Arial"/>
          <w:sz w:val="22"/>
          <w:szCs w:val="22"/>
        </w:rPr>
        <w:t>- наименование закупок для участия</w:t>
      </w:r>
      <w:r>
        <w:rPr>
          <w:rFonts w:ascii="Arial" w:hAnsi="Arial" w:cs="Arial"/>
          <w:sz w:val="22"/>
          <w:szCs w:val="22"/>
        </w:rPr>
        <w:t>,</w:t>
      </w:r>
      <w:r w:rsidRPr="00735ADA">
        <w:rPr>
          <w:rFonts w:ascii="Arial" w:hAnsi="Arial" w:cs="Arial"/>
          <w:sz w:val="22"/>
          <w:szCs w:val="22"/>
        </w:rPr>
        <w:t xml:space="preserve"> в которых представляется ценовое предложение потенциального поставщика.</w:t>
      </w:r>
    </w:p>
    <w:p w:rsidR="0013664A" w:rsidRPr="00735ADA" w:rsidRDefault="0013664A" w:rsidP="0013664A">
      <w:pPr>
        <w:pStyle w:val="a3"/>
        <w:tabs>
          <w:tab w:val="left" w:pos="18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35ADA">
        <w:rPr>
          <w:rFonts w:ascii="Arial" w:hAnsi="Arial" w:cs="Arial"/>
          <w:sz w:val="22"/>
          <w:szCs w:val="22"/>
        </w:rPr>
        <w:t>8. Представление потенциальным поставщиком ценового предложения является формой выражения его согласия осуществить вышеназванные закупки с соблюдением условий закупок, предусмотренных в объявлении и проекте договора о закупках.</w:t>
      </w:r>
    </w:p>
    <w:p w:rsidR="0013664A" w:rsidRPr="00735ADA" w:rsidRDefault="0013664A" w:rsidP="0013664A">
      <w:pPr>
        <w:pStyle w:val="a3"/>
        <w:tabs>
          <w:tab w:val="left" w:pos="18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35ADA">
        <w:rPr>
          <w:rFonts w:ascii="Arial" w:hAnsi="Arial" w:cs="Arial"/>
          <w:sz w:val="22"/>
          <w:szCs w:val="22"/>
        </w:rPr>
        <w:t xml:space="preserve">9. Ценовое предложение представляется организатору закупок в запечатанном конверте по адресу: </w:t>
      </w:r>
      <w:r w:rsidRPr="00735ADA">
        <w:rPr>
          <w:rFonts w:ascii="Arial" w:hAnsi="Arial" w:cs="Arial"/>
          <w:color w:val="000000"/>
          <w:sz w:val="22"/>
          <w:szCs w:val="22"/>
        </w:rPr>
        <w:t>0500</w:t>
      </w:r>
      <w:r w:rsidR="0027423F">
        <w:rPr>
          <w:rFonts w:ascii="Arial" w:hAnsi="Arial" w:cs="Arial"/>
          <w:color w:val="000000"/>
          <w:sz w:val="22"/>
          <w:szCs w:val="22"/>
        </w:rPr>
        <w:t>59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, город Алматы, </w:t>
      </w:r>
      <w:r w:rsidR="0027423F">
        <w:rPr>
          <w:rFonts w:ascii="Arial" w:hAnsi="Arial" w:cs="Arial"/>
          <w:color w:val="000000"/>
          <w:sz w:val="22"/>
          <w:szCs w:val="22"/>
        </w:rPr>
        <w:t>ул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="0027423F">
        <w:rPr>
          <w:rFonts w:ascii="Arial" w:hAnsi="Arial" w:cs="Arial"/>
          <w:color w:val="000000"/>
          <w:sz w:val="22"/>
          <w:szCs w:val="22"/>
        </w:rPr>
        <w:t>Тайманова</w:t>
      </w:r>
      <w:proofErr w:type="spellEnd"/>
      <w:r w:rsidRPr="00735ADA">
        <w:rPr>
          <w:rFonts w:ascii="Arial" w:hAnsi="Arial" w:cs="Arial"/>
          <w:color w:val="000000"/>
          <w:sz w:val="22"/>
          <w:szCs w:val="22"/>
        </w:rPr>
        <w:t>,</w:t>
      </w:r>
      <w:r w:rsidR="0027423F">
        <w:rPr>
          <w:rFonts w:ascii="Arial" w:hAnsi="Arial" w:cs="Arial"/>
          <w:color w:val="000000"/>
          <w:sz w:val="22"/>
          <w:szCs w:val="22"/>
        </w:rPr>
        <w:t xml:space="preserve"> д. 208</w:t>
      </w:r>
      <w:r w:rsidRPr="00735ADA">
        <w:rPr>
          <w:rFonts w:ascii="Arial" w:hAnsi="Arial" w:cs="Arial"/>
          <w:sz w:val="22"/>
          <w:szCs w:val="22"/>
        </w:rPr>
        <w:t xml:space="preserve">. При представлении ценового предложения потенциальными поставщиками либо их уполномоченными представителями нарочно, потенциальные поставщики либо их уполномоченные представители должны представить доверенность лицам представляющим интересы потенциального поставщика на право представления ценового предложения </w:t>
      </w:r>
      <w:r w:rsidR="00FA1DEB">
        <w:rPr>
          <w:rFonts w:ascii="Arial" w:hAnsi="Arial" w:cs="Arial"/>
          <w:sz w:val="22"/>
          <w:szCs w:val="22"/>
        </w:rPr>
        <w:t>и</w:t>
      </w:r>
      <w:r w:rsidRPr="00735ADA">
        <w:rPr>
          <w:rFonts w:ascii="Arial" w:hAnsi="Arial" w:cs="Arial"/>
          <w:sz w:val="22"/>
          <w:szCs w:val="22"/>
        </w:rPr>
        <w:t xml:space="preserve"> копи</w:t>
      </w:r>
      <w:r w:rsidR="00FA1DEB">
        <w:rPr>
          <w:rFonts w:ascii="Arial" w:hAnsi="Arial" w:cs="Arial"/>
          <w:sz w:val="22"/>
          <w:szCs w:val="22"/>
        </w:rPr>
        <w:t>ю</w:t>
      </w:r>
      <w:r w:rsidRPr="00735ADA">
        <w:rPr>
          <w:rFonts w:ascii="Arial" w:hAnsi="Arial" w:cs="Arial"/>
          <w:sz w:val="22"/>
          <w:szCs w:val="22"/>
        </w:rPr>
        <w:t xml:space="preserve"> документа удостоверяющего личность.</w:t>
      </w:r>
    </w:p>
    <w:p w:rsidR="0013664A" w:rsidRPr="00735ADA" w:rsidRDefault="0013664A" w:rsidP="0013664A">
      <w:pPr>
        <w:pStyle w:val="a3"/>
        <w:tabs>
          <w:tab w:val="left" w:pos="18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35ADA">
        <w:rPr>
          <w:rStyle w:val="a5"/>
          <w:b w:val="0"/>
          <w:lang w:val="ru-RU"/>
        </w:rPr>
        <w:lastRenderedPageBreak/>
        <w:t>10.</w:t>
      </w:r>
      <w:r>
        <w:rPr>
          <w:rStyle w:val="a5"/>
          <w:lang w:val="ru-RU"/>
        </w:rPr>
        <w:t xml:space="preserve"> </w:t>
      </w:r>
      <w:r w:rsidRPr="00735ADA">
        <w:rPr>
          <w:rStyle w:val="a5"/>
          <w:lang w:val="ru-RU"/>
        </w:rPr>
        <w:t>Срок начала</w:t>
      </w:r>
      <w:r w:rsidRPr="00735ADA">
        <w:rPr>
          <w:rFonts w:ascii="Arial" w:hAnsi="Arial" w:cs="Arial"/>
          <w:sz w:val="22"/>
          <w:szCs w:val="22"/>
        </w:rPr>
        <w:t xml:space="preserve"> представления конвертов с ценовыми предложениями: «</w:t>
      </w:r>
      <w:r w:rsidR="003C7F12">
        <w:rPr>
          <w:rFonts w:ascii="Arial" w:hAnsi="Arial" w:cs="Arial"/>
          <w:sz w:val="22"/>
          <w:szCs w:val="22"/>
        </w:rPr>
        <w:t>0</w:t>
      </w:r>
      <w:r w:rsidR="00287317" w:rsidRPr="00287317">
        <w:rPr>
          <w:rFonts w:ascii="Arial" w:hAnsi="Arial" w:cs="Arial"/>
          <w:sz w:val="22"/>
          <w:szCs w:val="22"/>
        </w:rPr>
        <w:t>6</w:t>
      </w:r>
      <w:r w:rsidRPr="00735ADA">
        <w:rPr>
          <w:rFonts w:ascii="Arial" w:hAnsi="Arial" w:cs="Arial"/>
          <w:sz w:val="22"/>
          <w:szCs w:val="22"/>
        </w:rPr>
        <w:t xml:space="preserve">» </w:t>
      </w:r>
      <w:r w:rsidR="003C7F12">
        <w:rPr>
          <w:rFonts w:ascii="Arial" w:hAnsi="Arial" w:cs="Arial"/>
          <w:sz w:val="22"/>
          <w:szCs w:val="22"/>
        </w:rPr>
        <w:t>апреля</w:t>
      </w:r>
      <w:r w:rsidRPr="00735ADA">
        <w:rPr>
          <w:rFonts w:ascii="Arial" w:hAnsi="Arial" w:cs="Arial"/>
          <w:sz w:val="22"/>
          <w:szCs w:val="22"/>
        </w:rPr>
        <w:t xml:space="preserve"> 201</w:t>
      </w:r>
      <w:r w:rsidR="00E01A16">
        <w:rPr>
          <w:rFonts w:ascii="Arial" w:hAnsi="Arial" w:cs="Arial"/>
          <w:sz w:val="22"/>
          <w:szCs w:val="22"/>
        </w:rPr>
        <w:t>2</w:t>
      </w:r>
      <w:r w:rsidRPr="00735ADA">
        <w:rPr>
          <w:rFonts w:ascii="Arial" w:hAnsi="Arial" w:cs="Arial"/>
          <w:sz w:val="22"/>
          <w:szCs w:val="22"/>
        </w:rPr>
        <w:t xml:space="preserve"> года (с 9 часов 00 минут до 18 часов 00 минут, обед с 13 часов 00 минут до 14 часов 00 минут).</w:t>
      </w:r>
    </w:p>
    <w:p w:rsidR="0013664A" w:rsidRPr="00735ADA" w:rsidRDefault="0013664A" w:rsidP="0013664A">
      <w:pPr>
        <w:pStyle w:val="a3"/>
        <w:tabs>
          <w:tab w:val="left" w:pos="18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35ADA">
        <w:rPr>
          <w:rStyle w:val="a5"/>
          <w:lang w:val="ru-RU"/>
        </w:rPr>
        <w:t>Срок окончания</w:t>
      </w:r>
      <w:r w:rsidRPr="00735ADA">
        <w:rPr>
          <w:rFonts w:ascii="Arial" w:hAnsi="Arial" w:cs="Arial"/>
          <w:sz w:val="22"/>
          <w:szCs w:val="22"/>
        </w:rPr>
        <w:t xml:space="preserve"> представления конвертов с ценовыми предложениями: 18 часов 00 минут «1</w:t>
      </w:r>
      <w:r w:rsidR="00287317" w:rsidRPr="00287317">
        <w:rPr>
          <w:rFonts w:ascii="Arial" w:hAnsi="Arial" w:cs="Arial"/>
          <w:sz w:val="22"/>
          <w:szCs w:val="22"/>
        </w:rPr>
        <w:t>3</w:t>
      </w:r>
      <w:r w:rsidRPr="00735ADA">
        <w:rPr>
          <w:rFonts w:ascii="Arial" w:hAnsi="Arial" w:cs="Arial"/>
          <w:sz w:val="22"/>
          <w:szCs w:val="22"/>
        </w:rPr>
        <w:t xml:space="preserve">» </w:t>
      </w:r>
      <w:r w:rsidR="003C7F12">
        <w:rPr>
          <w:rFonts w:ascii="Arial" w:hAnsi="Arial" w:cs="Arial"/>
          <w:sz w:val="22"/>
          <w:szCs w:val="22"/>
        </w:rPr>
        <w:t>апре</w:t>
      </w:r>
      <w:r>
        <w:rPr>
          <w:rFonts w:ascii="Arial" w:hAnsi="Arial" w:cs="Arial"/>
          <w:sz w:val="22"/>
          <w:szCs w:val="22"/>
        </w:rPr>
        <w:t>л</w:t>
      </w:r>
      <w:r w:rsidRPr="00735ADA">
        <w:rPr>
          <w:rFonts w:ascii="Arial" w:hAnsi="Arial" w:cs="Arial"/>
          <w:sz w:val="22"/>
          <w:szCs w:val="22"/>
        </w:rPr>
        <w:t>я 201</w:t>
      </w:r>
      <w:r w:rsidR="003C7F12">
        <w:rPr>
          <w:rFonts w:ascii="Arial" w:hAnsi="Arial" w:cs="Arial"/>
          <w:sz w:val="22"/>
          <w:szCs w:val="22"/>
        </w:rPr>
        <w:t>2</w:t>
      </w:r>
      <w:r w:rsidRPr="00735ADA">
        <w:rPr>
          <w:rFonts w:ascii="Arial" w:hAnsi="Arial" w:cs="Arial"/>
          <w:sz w:val="22"/>
          <w:szCs w:val="22"/>
        </w:rPr>
        <w:t xml:space="preserve"> года.</w:t>
      </w:r>
    </w:p>
    <w:p w:rsidR="0013664A" w:rsidRPr="00735ADA" w:rsidRDefault="0013664A" w:rsidP="0013664A">
      <w:pPr>
        <w:pStyle w:val="a3"/>
        <w:tabs>
          <w:tab w:val="left" w:pos="18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35ADA">
        <w:rPr>
          <w:rStyle w:val="a5"/>
          <w:lang w:val="ru-RU"/>
        </w:rPr>
        <w:t>Вскрытие</w:t>
      </w:r>
      <w:r w:rsidRPr="00735ADA">
        <w:rPr>
          <w:rFonts w:ascii="Arial" w:hAnsi="Arial" w:cs="Arial"/>
          <w:sz w:val="22"/>
          <w:szCs w:val="22"/>
        </w:rPr>
        <w:t xml:space="preserve"> представленных конвертов с ценовыми предложениями состоится</w:t>
      </w:r>
      <w:r>
        <w:rPr>
          <w:rFonts w:ascii="Arial" w:hAnsi="Arial" w:cs="Arial"/>
          <w:sz w:val="22"/>
          <w:szCs w:val="22"/>
        </w:rPr>
        <w:t xml:space="preserve"> по адресу: </w:t>
      </w:r>
      <w:r w:rsidRPr="00735ADA">
        <w:rPr>
          <w:rFonts w:ascii="Arial" w:hAnsi="Arial" w:cs="Arial"/>
          <w:color w:val="000000"/>
          <w:sz w:val="22"/>
          <w:szCs w:val="22"/>
        </w:rPr>
        <w:t>0500</w:t>
      </w:r>
      <w:r w:rsidR="00FA1DEB">
        <w:rPr>
          <w:rFonts w:ascii="Arial" w:hAnsi="Arial" w:cs="Arial"/>
          <w:color w:val="000000"/>
          <w:sz w:val="22"/>
          <w:szCs w:val="22"/>
        </w:rPr>
        <w:t>59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, город Алматы, </w:t>
      </w:r>
      <w:r w:rsidR="00FA1DEB">
        <w:rPr>
          <w:rFonts w:ascii="Arial" w:hAnsi="Arial" w:cs="Arial"/>
          <w:color w:val="000000"/>
          <w:sz w:val="22"/>
          <w:szCs w:val="22"/>
        </w:rPr>
        <w:t>ул</w:t>
      </w:r>
      <w:r w:rsidRPr="00735ADA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="00FA1DEB">
        <w:rPr>
          <w:rFonts w:ascii="Arial" w:hAnsi="Arial" w:cs="Arial"/>
          <w:color w:val="000000"/>
          <w:sz w:val="22"/>
          <w:szCs w:val="22"/>
        </w:rPr>
        <w:t>Тайманова</w:t>
      </w:r>
      <w:proofErr w:type="spellEnd"/>
      <w:r w:rsidR="00FA1DEB">
        <w:rPr>
          <w:rFonts w:ascii="Arial" w:hAnsi="Arial" w:cs="Arial"/>
          <w:color w:val="000000"/>
          <w:sz w:val="22"/>
          <w:szCs w:val="22"/>
        </w:rPr>
        <w:t>, д. 208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Pr="00735ADA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>1</w:t>
      </w:r>
      <w:r w:rsidR="00287317">
        <w:rPr>
          <w:rFonts w:ascii="Arial" w:hAnsi="Arial" w:cs="Arial"/>
          <w:sz w:val="22"/>
          <w:szCs w:val="22"/>
          <w:lang w:val="en-US"/>
        </w:rPr>
        <w:t>4</w:t>
      </w:r>
      <w:r w:rsidRPr="00735ADA">
        <w:rPr>
          <w:rFonts w:ascii="Arial" w:hAnsi="Arial" w:cs="Arial"/>
          <w:sz w:val="22"/>
          <w:szCs w:val="22"/>
        </w:rPr>
        <w:t xml:space="preserve">» </w:t>
      </w:r>
      <w:r w:rsidR="003C7F12">
        <w:rPr>
          <w:rFonts w:ascii="Arial" w:hAnsi="Arial" w:cs="Arial"/>
          <w:sz w:val="22"/>
          <w:szCs w:val="22"/>
        </w:rPr>
        <w:t>апреля</w:t>
      </w:r>
      <w:r w:rsidRPr="00735ADA">
        <w:rPr>
          <w:rFonts w:ascii="Arial" w:hAnsi="Arial" w:cs="Arial"/>
          <w:sz w:val="22"/>
          <w:szCs w:val="22"/>
        </w:rPr>
        <w:t xml:space="preserve"> 201</w:t>
      </w:r>
      <w:r w:rsidR="003C7F12">
        <w:rPr>
          <w:rFonts w:ascii="Arial" w:hAnsi="Arial" w:cs="Arial"/>
          <w:sz w:val="22"/>
          <w:szCs w:val="22"/>
        </w:rPr>
        <w:t>2</w:t>
      </w:r>
      <w:r w:rsidRPr="00735ADA">
        <w:rPr>
          <w:rFonts w:ascii="Arial" w:hAnsi="Arial" w:cs="Arial"/>
          <w:sz w:val="22"/>
          <w:szCs w:val="22"/>
        </w:rPr>
        <w:t xml:space="preserve"> года, </w:t>
      </w:r>
      <w:r>
        <w:rPr>
          <w:rFonts w:ascii="Arial" w:hAnsi="Arial" w:cs="Arial"/>
          <w:sz w:val="22"/>
          <w:szCs w:val="22"/>
        </w:rPr>
        <w:t>в 11 часов 00 минут.</w:t>
      </w:r>
    </w:p>
    <w:p w:rsidR="0013664A" w:rsidRPr="00735ADA" w:rsidRDefault="0013664A" w:rsidP="0013664A">
      <w:pPr>
        <w:jc w:val="both"/>
        <w:rPr>
          <w:rFonts w:ascii="Arial" w:hAnsi="Arial" w:cs="Arial"/>
          <w:b/>
          <w:color w:val="0000FF"/>
        </w:rPr>
      </w:pPr>
      <w:r w:rsidRPr="00735ADA">
        <w:rPr>
          <w:rFonts w:ascii="Arial" w:hAnsi="Arial" w:cs="Arial"/>
        </w:rPr>
        <w:t>1</w:t>
      </w:r>
      <w:r>
        <w:rPr>
          <w:rFonts w:ascii="Arial" w:hAnsi="Arial" w:cs="Arial"/>
        </w:rPr>
        <w:t>1</w:t>
      </w:r>
      <w:r w:rsidRPr="00735ADA">
        <w:rPr>
          <w:rFonts w:ascii="Arial" w:hAnsi="Arial" w:cs="Arial"/>
        </w:rPr>
        <w:t xml:space="preserve">. Договор о закупках способом запроса ценовых предложений заключается в сроки, указанные в протоколе об итогах закупок, но не более 20 (двадцати) календарных дней </w:t>
      </w:r>
      <w:proofErr w:type="gramStart"/>
      <w:r w:rsidRPr="00735ADA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735ADA">
        <w:rPr>
          <w:rFonts w:ascii="Arial" w:hAnsi="Arial" w:cs="Arial"/>
        </w:rPr>
        <w:t>даты подписания</w:t>
      </w:r>
      <w:proofErr w:type="gramEnd"/>
      <w:r w:rsidRPr="00735ADA">
        <w:rPr>
          <w:rFonts w:ascii="Arial" w:hAnsi="Arial" w:cs="Arial"/>
        </w:rPr>
        <w:t xml:space="preserve"> протокола об итогах закупок.</w:t>
      </w:r>
      <w:r w:rsidRPr="00735ADA">
        <w:rPr>
          <w:rFonts w:ascii="Arial" w:hAnsi="Arial" w:cs="Arial"/>
        </w:rPr>
        <w:br/>
        <w:t xml:space="preserve">Ознакомиться с проектом договора о закупках вы можете путем вхождения на данную ссылку: </w:t>
      </w:r>
      <w:hyperlink r:id="rId5" w:history="1">
        <w:r w:rsidRPr="00735ADA">
          <w:rPr>
            <w:rStyle w:val="a6"/>
            <w:rFonts w:ascii="Arial" w:hAnsi="Arial" w:cs="Arial"/>
            <w:b/>
            <w:bCs/>
          </w:rPr>
          <w:t>Проект</w:t>
        </w:r>
      </w:hyperlink>
      <w:r w:rsidRPr="00735ADA">
        <w:rPr>
          <w:rStyle w:val="a5"/>
          <w:color w:val="0000FF"/>
          <w:u w:val="single"/>
          <w:lang w:val="ru-RU"/>
        </w:rPr>
        <w:t xml:space="preserve"> договора</w:t>
      </w:r>
      <w:r w:rsidRPr="00735ADA">
        <w:rPr>
          <w:rFonts w:ascii="Arial" w:hAnsi="Arial" w:cs="Arial"/>
          <w:b/>
          <w:color w:val="0000FF"/>
        </w:rPr>
        <w:t>.</w:t>
      </w:r>
    </w:p>
    <w:p w:rsidR="0013664A" w:rsidRPr="00735ADA" w:rsidRDefault="0013664A" w:rsidP="0013664A">
      <w:pPr>
        <w:pStyle w:val="a3"/>
        <w:tabs>
          <w:tab w:val="left" w:pos="180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:rsidR="0013664A" w:rsidRPr="00735ADA" w:rsidRDefault="0013664A" w:rsidP="0013664A">
      <w:pPr>
        <w:pStyle w:val="a3"/>
        <w:tabs>
          <w:tab w:val="left" w:pos="360"/>
        </w:tabs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47191D" w:rsidRDefault="0047191D">
      <w:bookmarkStart w:id="0" w:name="_GoBack"/>
      <w:bookmarkEnd w:id="0"/>
    </w:p>
    <w:sectPr w:rsidR="0047191D" w:rsidSect="009F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64A"/>
    <w:rsid w:val="0013664A"/>
    <w:rsid w:val="00207B24"/>
    <w:rsid w:val="0027423F"/>
    <w:rsid w:val="00287317"/>
    <w:rsid w:val="003C7F12"/>
    <w:rsid w:val="0047191D"/>
    <w:rsid w:val="005B401C"/>
    <w:rsid w:val="005D0EEC"/>
    <w:rsid w:val="007A6B72"/>
    <w:rsid w:val="00823AEA"/>
    <w:rsid w:val="008A3B39"/>
    <w:rsid w:val="00916D83"/>
    <w:rsid w:val="009F56B3"/>
    <w:rsid w:val="00B4325C"/>
    <w:rsid w:val="00C678CD"/>
    <w:rsid w:val="00E01A16"/>
    <w:rsid w:val="00FA1DEB"/>
    <w:rsid w:val="00FC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"/>
    <w:basedOn w:val="a"/>
    <w:autoRedefine/>
    <w:rsid w:val="0013664A"/>
    <w:pPr>
      <w:spacing w:after="160" w:line="240" w:lineRule="exact"/>
      <w:jc w:val="both"/>
    </w:pPr>
    <w:rPr>
      <w:rFonts w:ascii="Arial" w:eastAsia="SimSun" w:hAnsi="Arial" w:cs="Arial"/>
      <w:b/>
      <w:color w:val="000000"/>
      <w:lang w:val="en-US" w:eastAsia="en-US"/>
    </w:rPr>
  </w:style>
  <w:style w:type="character" w:styleId="a5">
    <w:name w:val="Strong"/>
    <w:basedOn w:val="a0"/>
    <w:qFormat/>
    <w:rsid w:val="0013664A"/>
    <w:rPr>
      <w:rFonts w:ascii="Arial" w:eastAsia="SimSun" w:hAnsi="Arial" w:cs="Arial"/>
      <w:b/>
      <w:bCs/>
      <w:color w:val="000000"/>
      <w:sz w:val="22"/>
      <w:szCs w:val="22"/>
      <w:lang w:val="en-US" w:eastAsia="en-US" w:bidi="ar-SA"/>
    </w:rPr>
  </w:style>
  <w:style w:type="character" w:styleId="a6">
    <w:name w:val="Hyperlink"/>
    <w:basedOn w:val="a0"/>
    <w:rsid w:val="001366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"/>
    <w:basedOn w:val="a"/>
    <w:autoRedefine/>
    <w:rsid w:val="0013664A"/>
    <w:pPr>
      <w:spacing w:after="160" w:line="240" w:lineRule="exact"/>
      <w:jc w:val="both"/>
    </w:pPr>
    <w:rPr>
      <w:rFonts w:ascii="Arial" w:eastAsia="SimSun" w:hAnsi="Arial" w:cs="Arial"/>
      <w:b/>
      <w:color w:val="000000"/>
      <w:lang w:val="en-US" w:eastAsia="en-US"/>
    </w:rPr>
  </w:style>
  <w:style w:type="character" w:styleId="a5">
    <w:name w:val="Strong"/>
    <w:basedOn w:val="a0"/>
    <w:qFormat/>
    <w:rsid w:val="0013664A"/>
    <w:rPr>
      <w:rFonts w:ascii="Arial" w:eastAsia="SimSun" w:hAnsi="Arial" w:cs="Arial"/>
      <w:b/>
      <w:bCs/>
      <w:color w:val="000000"/>
      <w:sz w:val="22"/>
      <w:szCs w:val="22"/>
      <w:lang w:val="en-US" w:eastAsia="en-US" w:bidi="ar-SA"/>
    </w:rPr>
  </w:style>
  <w:style w:type="character" w:styleId="a6">
    <w:name w:val="Hyperlink"/>
    <w:basedOn w:val="a0"/>
    <w:rsid w:val="001366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mruk-kazyna.kz/admin/upload/files/Proekt_dogov_05-01-1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</dc:creator>
  <cp:lastModifiedBy>Meruert Chukeyeva (Almaty, HQ)</cp:lastModifiedBy>
  <cp:revision>6</cp:revision>
  <dcterms:created xsi:type="dcterms:W3CDTF">2012-01-12T08:45:00Z</dcterms:created>
  <dcterms:modified xsi:type="dcterms:W3CDTF">2012-04-06T04:33:00Z</dcterms:modified>
</cp:coreProperties>
</file>