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82" w:rsidRPr="007401D1" w:rsidRDefault="00714982" w:rsidP="00714982">
      <w:pPr>
        <w:spacing w:line="240" w:lineRule="auto"/>
        <w:ind w:firstLine="400"/>
        <w:jc w:val="right"/>
        <w:rPr>
          <w:b/>
          <w:sz w:val="24"/>
          <w:szCs w:val="24"/>
        </w:rPr>
      </w:pPr>
      <w:r w:rsidRPr="007401D1"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>6</w:t>
      </w:r>
    </w:p>
    <w:p w:rsidR="00714982" w:rsidRPr="007401D1" w:rsidRDefault="00714982" w:rsidP="00714982">
      <w:pPr>
        <w:spacing w:line="240" w:lineRule="auto"/>
        <w:ind w:firstLine="400"/>
        <w:jc w:val="right"/>
        <w:rPr>
          <w:b/>
          <w:sz w:val="24"/>
          <w:szCs w:val="24"/>
        </w:rPr>
      </w:pPr>
      <w:r w:rsidRPr="007401D1">
        <w:rPr>
          <w:b/>
          <w:sz w:val="24"/>
          <w:szCs w:val="24"/>
        </w:rPr>
        <w:t>к тендерной документации</w:t>
      </w:r>
    </w:p>
    <w:p w:rsidR="00714982" w:rsidRDefault="00714982" w:rsidP="00714982">
      <w:pPr>
        <w:spacing w:line="240" w:lineRule="auto"/>
        <w:ind w:firstLine="400"/>
        <w:jc w:val="center"/>
        <w:rPr>
          <w:b/>
          <w:sz w:val="24"/>
          <w:szCs w:val="24"/>
        </w:rPr>
      </w:pPr>
    </w:p>
    <w:p w:rsidR="00714982" w:rsidRDefault="00714982" w:rsidP="00714982">
      <w:pPr>
        <w:spacing w:line="240" w:lineRule="auto"/>
        <w:ind w:firstLine="400"/>
        <w:jc w:val="center"/>
        <w:rPr>
          <w:b/>
          <w:sz w:val="24"/>
          <w:szCs w:val="24"/>
        </w:rPr>
      </w:pPr>
    </w:p>
    <w:p w:rsidR="00714982" w:rsidRDefault="00714982" w:rsidP="00714982">
      <w:pPr>
        <w:spacing w:line="240" w:lineRule="auto"/>
        <w:ind w:firstLine="400"/>
        <w:jc w:val="center"/>
        <w:rPr>
          <w:b/>
          <w:sz w:val="24"/>
          <w:szCs w:val="24"/>
        </w:rPr>
      </w:pPr>
    </w:p>
    <w:p w:rsidR="00714982" w:rsidRPr="00511926" w:rsidRDefault="00714982" w:rsidP="00714982">
      <w:pPr>
        <w:spacing w:line="240" w:lineRule="auto"/>
        <w:jc w:val="center"/>
        <w:rPr>
          <w:b/>
          <w:sz w:val="24"/>
        </w:rPr>
      </w:pPr>
      <w:r w:rsidRPr="00511926">
        <w:rPr>
          <w:b/>
          <w:sz w:val="24"/>
        </w:rPr>
        <w:t>Банковская гарантия</w:t>
      </w:r>
    </w:p>
    <w:p w:rsidR="00714982" w:rsidRPr="00511926" w:rsidRDefault="00714982" w:rsidP="00714982">
      <w:pPr>
        <w:spacing w:line="240" w:lineRule="auto"/>
        <w:ind w:firstLine="400"/>
        <w:jc w:val="center"/>
        <w:rPr>
          <w:bCs/>
          <w:i/>
          <w:sz w:val="24"/>
        </w:rPr>
      </w:pPr>
      <w:r w:rsidRPr="00511926">
        <w:rPr>
          <w:i/>
          <w:sz w:val="24"/>
        </w:rPr>
        <w:t>(</w:t>
      </w:r>
      <w:r w:rsidRPr="00511926">
        <w:rPr>
          <w:bCs/>
          <w:i/>
          <w:sz w:val="24"/>
        </w:rPr>
        <w:t>форма обеспечения исполнения договора о закупках</w:t>
      </w:r>
      <w:r w:rsidRPr="00511926">
        <w:rPr>
          <w:i/>
          <w:sz w:val="24"/>
        </w:rPr>
        <w:t>)</w:t>
      </w:r>
    </w:p>
    <w:p w:rsidR="00714982" w:rsidRPr="00511926" w:rsidRDefault="00714982" w:rsidP="00714982">
      <w:pPr>
        <w:spacing w:line="240" w:lineRule="auto"/>
        <w:ind w:firstLine="400"/>
        <w:jc w:val="center"/>
        <w:rPr>
          <w:bCs/>
          <w:i/>
          <w:sz w:val="24"/>
        </w:rPr>
      </w:pPr>
    </w:p>
    <w:p w:rsidR="00714982" w:rsidRPr="00511926" w:rsidRDefault="00714982" w:rsidP="00714982">
      <w:pPr>
        <w:spacing w:line="240" w:lineRule="auto"/>
        <w:rPr>
          <w:bCs/>
          <w:sz w:val="24"/>
        </w:rPr>
      </w:pPr>
      <w:r w:rsidRPr="00511926">
        <w:rPr>
          <w:bCs/>
          <w:sz w:val="24"/>
        </w:rPr>
        <w:t> Наименование банка: _________________________________________________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i/>
          <w:sz w:val="24"/>
        </w:rPr>
      </w:pPr>
      <w:r w:rsidRPr="00511926">
        <w:rPr>
          <w:bCs/>
          <w:sz w:val="24"/>
        </w:rPr>
        <w:t>                                                    </w:t>
      </w:r>
      <w:r w:rsidRPr="00511926">
        <w:rPr>
          <w:bCs/>
          <w:i/>
          <w:sz w:val="24"/>
        </w:rPr>
        <w:t>(наименование и реквизиты банка)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  <w:r w:rsidRPr="00511926">
        <w:rPr>
          <w:bCs/>
          <w:sz w:val="24"/>
        </w:rPr>
        <w:t> Кому:____________________________________________________________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i/>
          <w:sz w:val="24"/>
        </w:rPr>
      </w:pPr>
      <w:r w:rsidRPr="00511926">
        <w:rPr>
          <w:bCs/>
          <w:sz w:val="24"/>
        </w:rPr>
        <w:t>                                            </w:t>
      </w:r>
      <w:r w:rsidRPr="00511926">
        <w:rPr>
          <w:bCs/>
          <w:i/>
          <w:sz w:val="24"/>
        </w:rPr>
        <w:t>(наименование и реквизиты заказчика)</w:t>
      </w:r>
    </w:p>
    <w:p w:rsidR="00714982" w:rsidRPr="00511926" w:rsidRDefault="00714982" w:rsidP="00714982">
      <w:pPr>
        <w:spacing w:line="240" w:lineRule="auto"/>
        <w:ind w:firstLine="400"/>
        <w:jc w:val="center"/>
        <w:rPr>
          <w:b/>
          <w:bCs/>
          <w:sz w:val="24"/>
        </w:rPr>
      </w:pPr>
    </w:p>
    <w:p w:rsidR="00714982" w:rsidRPr="00511926" w:rsidRDefault="00714982" w:rsidP="00714982">
      <w:pPr>
        <w:spacing w:line="240" w:lineRule="auto"/>
        <w:jc w:val="center"/>
        <w:rPr>
          <w:b/>
          <w:bCs/>
          <w:sz w:val="24"/>
        </w:rPr>
      </w:pPr>
      <w:r w:rsidRPr="00511926">
        <w:rPr>
          <w:b/>
          <w:bCs/>
          <w:sz w:val="24"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0"/>
        <w:gridCol w:w="4961"/>
      </w:tblGrid>
      <w:tr w:rsidR="00714982" w:rsidRPr="00511926" w:rsidTr="00D22DB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2" w:rsidRPr="00511926" w:rsidRDefault="00714982" w:rsidP="00D22DBA">
            <w:pPr>
              <w:spacing w:line="240" w:lineRule="auto"/>
              <w:jc w:val="center"/>
              <w:rPr>
                <w:bCs/>
                <w:sz w:val="24"/>
              </w:rPr>
            </w:pPr>
            <w:r w:rsidRPr="00511926">
              <w:rPr>
                <w:bCs/>
                <w:sz w:val="24"/>
              </w:rPr>
              <w:t> __________________</w:t>
            </w:r>
          </w:p>
          <w:p w:rsidR="00714982" w:rsidRPr="00511926" w:rsidRDefault="00714982" w:rsidP="00D22DBA">
            <w:pPr>
              <w:spacing w:line="240" w:lineRule="auto"/>
              <w:jc w:val="center"/>
              <w:rPr>
                <w:bCs/>
                <w:i/>
                <w:sz w:val="24"/>
              </w:rPr>
            </w:pPr>
            <w:r w:rsidRPr="00511926">
              <w:rPr>
                <w:bCs/>
                <w:i/>
                <w:sz w:val="24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2" w:rsidRPr="00511926" w:rsidRDefault="00714982" w:rsidP="00D22DBA">
            <w:pPr>
              <w:spacing w:line="240" w:lineRule="auto"/>
              <w:jc w:val="center"/>
              <w:rPr>
                <w:bCs/>
                <w:sz w:val="24"/>
              </w:rPr>
            </w:pPr>
            <w:r w:rsidRPr="00511926">
              <w:rPr>
                <w:bCs/>
                <w:sz w:val="24"/>
              </w:rPr>
              <w:t>«___»___________ _____ г.</w:t>
            </w:r>
          </w:p>
          <w:p w:rsidR="00714982" w:rsidRPr="00511926" w:rsidRDefault="00714982" w:rsidP="00D22DBA">
            <w:pPr>
              <w:spacing w:line="240" w:lineRule="auto"/>
              <w:jc w:val="center"/>
              <w:rPr>
                <w:bCs/>
                <w:sz w:val="24"/>
              </w:rPr>
            </w:pPr>
            <w:r w:rsidRPr="00511926">
              <w:rPr>
                <w:bCs/>
                <w:sz w:val="24"/>
              </w:rPr>
              <w:t> </w:t>
            </w:r>
          </w:p>
        </w:tc>
      </w:tr>
    </w:tbl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  <w:r w:rsidRPr="00511926">
        <w:rPr>
          <w:bCs/>
          <w:sz w:val="24"/>
        </w:rPr>
        <w:t> Принимая во внимание, что __________________________________,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i/>
          <w:sz w:val="24"/>
        </w:rPr>
      </w:pPr>
      <w:r w:rsidRPr="00511926">
        <w:rPr>
          <w:bCs/>
          <w:sz w:val="24"/>
        </w:rPr>
        <w:t xml:space="preserve">                                                      </w:t>
      </w:r>
      <w:r w:rsidRPr="00511926">
        <w:rPr>
          <w:bCs/>
          <w:i/>
          <w:sz w:val="24"/>
        </w:rPr>
        <w:t>(наименование поставщика)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  <w:r w:rsidRPr="00511926">
        <w:rPr>
          <w:bCs/>
          <w:sz w:val="24"/>
        </w:rPr>
        <w:t>«Поставщик/Подрядчик/Исполнитель», заключил (ит)* договор о закупках №__ от ______ г. (далее - Договор) на поставку товаров/выполнение работ/оказание услуг ______________ и Вами было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i/>
          <w:sz w:val="24"/>
        </w:rPr>
      </w:pPr>
      <w:r w:rsidRPr="00511926">
        <w:rPr>
          <w:bCs/>
          <w:sz w:val="24"/>
        </w:rPr>
        <w:t xml:space="preserve">                                                                                                      </w:t>
      </w:r>
      <w:r w:rsidRPr="00511926">
        <w:rPr>
          <w:bCs/>
          <w:i/>
          <w:sz w:val="24"/>
        </w:rPr>
        <w:t>(описание товаров, работ, услуг)</w:t>
      </w:r>
    </w:p>
    <w:p w:rsidR="00714982" w:rsidRPr="00511926" w:rsidRDefault="00714982" w:rsidP="00714982">
      <w:pPr>
        <w:spacing w:line="240" w:lineRule="auto"/>
        <w:jc w:val="thaiDistribute"/>
        <w:rPr>
          <w:bCs/>
          <w:sz w:val="24"/>
        </w:rPr>
      </w:pPr>
      <w:r w:rsidRPr="00511926">
        <w:rPr>
          <w:bCs/>
          <w:sz w:val="24"/>
        </w:rPr>
        <w:t>предусмотрено в Договоре, что Поставщик/Подрядчик/Исполнитель внесет обеспечение его исполнения в виде банковской гарантии на общую сумму ________ тенге, настоящим ____________________________________________________________________</w:t>
      </w:r>
    </w:p>
    <w:p w:rsidR="00714982" w:rsidRPr="00511926" w:rsidRDefault="00714982" w:rsidP="00714982">
      <w:pPr>
        <w:spacing w:line="240" w:lineRule="auto"/>
        <w:ind w:firstLine="400"/>
        <w:jc w:val="center"/>
        <w:rPr>
          <w:bCs/>
          <w:i/>
          <w:sz w:val="24"/>
        </w:rPr>
      </w:pPr>
      <w:r w:rsidRPr="00511926">
        <w:rPr>
          <w:bCs/>
          <w:i/>
          <w:sz w:val="24"/>
        </w:rPr>
        <w:t>(наименование банка)</w:t>
      </w:r>
    </w:p>
    <w:p w:rsidR="00714982" w:rsidRPr="00511926" w:rsidRDefault="00714982" w:rsidP="00714982">
      <w:pPr>
        <w:spacing w:line="240" w:lineRule="auto"/>
        <w:jc w:val="thaiDistribute"/>
        <w:rPr>
          <w:bCs/>
          <w:sz w:val="24"/>
        </w:rPr>
      </w:pPr>
      <w:r w:rsidRPr="00511926">
        <w:rPr>
          <w:bCs/>
          <w:sz w:val="24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равную______________________________________________________________</w:t>
      </w:r>
    </w:p>
    <w:p w:rsidR="00714982" w:rsidRPr="00511926" w:rsidRDefault="00714982" w:rsidP="00714982">
      <w:pPr>
        <w:spacing w:line="240" w:lineRule="auto"/>
        <w:ind w:firstLine="400"/>
        <w:jc w:val="center"/>
        <w:rPr>
          <w:bCs/>
          <w:i/>
          <w:sz w:val="24"/>
        </w:rPr>
      </w:pPr>
      <w:r w:rsidRPr="00511926">
        <w:rPr>
          <w:bCs/>
          <w:i/>
          <w:sz w:val="24"/>
        </w:rPr>
        <w:t>(сумма в цифрах и прописью)</w:t>
      </w:r>
    </w:p>
    <w:p w:rsidR="00714982" w:rsidRPr="00511926" w:rsidRDefault="00714982" w:rsidP="00714982">
      <w:pPr>
        <w:spacing w:line="240" w:lineRule="auto"/>
        <w:jc w:val="thaiDistribute"/>
        <w:rPr>
          <w:bCs/>
          <w:sz w:val="24"/>
        </w:rPr>
      </w:pPr>
      <w:r w:rsidRPr="00511926">
        <w:rPr>
          <w:bCs/>
          <w:sz w:val="24"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  <w:r w:rsidRPr="00511926">
        <w:rPr>
          <w:bCs/>
          <w:sz w:val="24"/>
        </w:rPr>
        <w:t> Данное гарантийное обязательство вступает в силу с момента его подписания и действует до момента полного исполнения Поставщиком/Подрядчиком/Исполнителем своих обязательств по Договору.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  <w:r w:rsidRPr="00511926">
        <w:rPr>
          <w:bCs/>
          <w:sz w:val="24"/>
        </w:rPr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  <w:r w:rsidRPr="00511926">
        <w:rPr>
          <w:bCs/>
          <w:sz w:val="24"/>
        </w:rPr>
        <w:t> </w:t>
      </w: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</w:p>
    <w:p w:rsidR="00714982" w:rsidRPr="00511926" w:rsidRDefault="00714982" w:rsidP="00714982">
      <w:pPr>
        <w:spacing w:line="240" w:lineRule="auto"/>
        <w:ind w:firstLine="400"/>
        <w:jc w:val="thaiDistribute"/>
        <w:rPr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0"/>
        <w:gridCol w:w="4961"/>
      </w:tblGrid>
      <w:tr w:rsidR="00714982" w:rsidRPr="00511926" w:rsidTr="00D22DBA">
        <w:trPr>
          <w:trHeight w:val="100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2" w:rsidRPr="00511926" w:rsidRDefault="00714982" w:rsidP="00D22DBA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 w:rsidRPr="00511926">
              <w:rPr>
                <w:b/>
                <w:sz w:val="24"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82" w:rsidRPr="00511926" w:rsidRDefault="00714982" w:rsidP="00D22DBA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 w:rsidRPr="00511926">
              <w:rPr>
                <w:b/>
                <w:sz w:val="24"/>
              </w:rPr>
              <w:t>Дата и адрес</w:t>
            </w:r>
          </w:p>
        </w:tc>
      </w:tr>
    </w:tbl>
    <w:p w:rsidR="00714982" w:rsidRPr="00D20BFF" w:rsidRDefault="00714982" w:rsidP="00714982">
      <w:pPr>
        <w:spacing w:line="240" w:lineRule="auto"/>
        <w:ind w:firstLine="400"/>
        <w:jc w:val="center"/>
        <w:rPr>
          <w:b/>
          <w:sz w:val="24"/>
          <w:szCs w:val="24"/>
          <w:lang w:val="en-US"/>
        </w:rPr>
      </w:pPr>
    </w:p>
    <w:p w:rsidR="003D1941" w:rsidRDefault="003D1941">
      <w:bookmarkStart w:id="0" w:name="_GoBack"/>
      <w:bookmarkEnd w:id="0"/>
    </w:p>
    <w:sectPr w:rsidR="003D1941" w:rsidSect="00162E2C"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D9"/>
    <w:rsid w:val="003D1941"/>
    <w:rsid w:val="00714982"/>
    <w:rsid w:val="008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0F134-9E50-43EB-BFD3-930144E0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8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Аманбаева Зарина Нурмухановна</dc:creator>
  <cp:keywords/>
  <dc:description/>
  <cp:lastModifiedBy>Аманбаева Зарина Нурмухановна</cp:lastModifiedBy>
  <cp:revision>2</cp:revision>
  <dcterms:created xsi:type="dcterms:W3CDTF">2016-05-04T06:11:00Z</dcterms:created>
  <dcterms:modified xsi:type="dcterms:W3CDTF">2016-05-04T06:12:00Z</dcterms:modified>
</cp:coreProperties>
</file>