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66" w:rsidRPr="00386017" w:rsidRDefault="00100478" w:rsidP="00386017">
      <w:pPr>
        <w:ind w:left="85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 </w:t>
      </w:r>
      <w:r w:rsidR="00CF0EFE" w:rsidRPr="00386017">
        <w:rPr>
          <w:b/>
          <w:bCs/>
          <w:sz w:val="26"/>
          <w:szCs w:val="26"/>
        </w:rPr>
        <w:t>Д</w:t>
      </w:r>
      <w:r w:rsidR="0079144B" w:rsidRPr="00386017">
        <w:rPr>
          <w:b/>
          <w:bCs/>
          <w:sz w:val="26"/>
          <w:szCs w:val="26"/>
        </w:rPr>
        <w:t>оговор</w:t>
      </w:r>
      <w:r>
        <w:rPr>
          <w:b/>
          <w:bCs/>
          <w:sz w:val="26"/>
          <w:szCs w:val="26"/>
        </w:rPr>
        <w:t>а</w:t>
      </w:r>
    </w:p>
    <w:p w:rsidR="002C35CB" w:rsidRPr="00386017" w:rsidRDefault="00D95090" w:rsidP="00386017">
      <w:pPr>
        <w:ind w:left="851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>п</w:t>
      </w:r>
      <w:r w:rsidR="005E2980" w:rsidRPr="00386017">
        <w:rPr>
          <w:b/>
          <w:bCs/>
          <w:sz w:val="26"/>
          <w:szCs w:val="26"/>
        </w:rPr>
        <w:t>оставки товара</w:t>
      </w:r>
      <w:r w:rsidR="00B63F66" w:rsidRPr="00386017">
        <w:rPr>
          <w:b/>
          <w:bCs/>
          <w:sz w:val="26"/>
          <w:szCs w:val="26"/>
        </w:rPr>
        <w:t xml:space="preserve"> </w:t>
      </w:r>
      <w:r w:rsidR="00B713E1">
        <w:rPr>
          <w:b/>
          <w:bCs/>
          <w:sz w:val="26"/>
          <w:szCs w:val="26"/>
        </w:rPr>
        <w:t xml:space="preserve">бензин </w:t>
      </w:r>
      <w:r w:rsidR="00121795">
        <w:rPr>
          <w:b/>
          <w:bCs/>
          <w:sz w:val="26"/>
          <w:szCs w:val="26"/>
        </w:rPr>
        <w:t>м</w:t>
      </w:r>
      <w:r w:rsidR="00B713E1">
        <w:rPr>
          <w:b/>
          <w:bCs/>
          <w:sz w:val="26"/>
          <w:szCs w:val="26"/>
        </w:rPr>
        <w:t xml:space="preserve">арки АИ 80 </w:t>
      </w:r>
      <w:r w:rsidR="006E0CD8" w:rsidRPr="00386017">
        <w:rPr>
          <w:b/>
          <w:bCs/>
          <w:sz w:val="26"/>
          <w:szCs w:val="26"/>
        </w:rPr>
        <w:t xml:space="preserve"> </w:t>
      </w:r>
      <w:r w:rsidR="00B713E1">
        <w:rPr>
          <w:b/>
          <w:bCs/>
          <w:sz w:val="26"/>
          <w:szCs w:val="26"/>
        </w:rPr>
        <w:t>(налив)</w:t>
      </w:r>
    </w:p>
    <w:p w:rsidR="005E2980" w:rsidRDefault="005E2980" w:rsidP="00386017">
      <w:pPr>
        <w:ind w:left="851"/>
        <w:jc w:val="center"/>
        <w:rPr>
          <w:b/>
          <w:bCs/>
          <w:sz w:val="26"/>
          <w:szCs w:val="26"/>
        </w:rPr>
      </w:pPr>
    </w:p>
    <w:p w:rsidR="002C35CB" w:rsidRPr="00386017" w:rsidRDefault="002C35CB" w:rsidP="00386017">
      <w:pPr>
        <w:ind w:left="851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>№__________</w:t>
      </w:r>
      <w:r w:rsidR="005E2980" w:rsidRPr="00386017">
        <w:rPr>
          <w:b/>
          <w:bCs/>
          <w:sz w:val="26"/>
          <w:szCs w:val="26"/>
        </w:rPr>
        <w:t>__________________</w:t>
      </w:r>
      <w:r w:rsidRPr="00386017">
        <w:rPr>
          <w:b/>
          <w:bCs/>
          <w:sz w:val="26"/>
          <w:szCs w:val="26"/>
        </w:rPr>
        <w:t>_____</w:t>
      </w:r>
    </w:p>
    <w:p w:rsidR="002C35CB" w:rsidRDefault="002C35CB" w:rsidP="00386017">
      <w:pPr>
        <w:tabs>
          <w:tab w:val="left" w:pos="0"/>
        </w:tabs>
        <w:ind w:left="851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 xml:space="preserve">   г. Астана                                              </w:t>
      </w:r>
      <w:r w:rsidR="005C1208" w:rsidRPr="00386017">
        <w:rPr>
          <w:b/>
          <w:bCs/>
          <w:sz w:val="26"/>
          <w:szCs w:val="26"/>
        </w:rPr>
        <w:t xml:space="preserve">                         </w:t>
      </w:r>
      <w:r w:rsidRPr="00386017">
        <w:rPr>
          <w:b/>
          <w:bCs/>
          <w:sz w:val="26"/>
          <w:szCs w:val="26"/>
        </w:rPr>
        <w:t xml:space="preserve">    «__» _________  201</w:t>
      </w:r>
      <w:r w:rsidR="00A65684" w:rsidRPr="00386017">
        <w:rPr>
          <w:b/>
          <w:bCs/>
          <w:sz w:val="26"/>
          <w:szCs w:val="26"/>
        </w:rPr>
        <w:t>6</w:t>
      </w:r>
      <w:r w:rsidRPr="00386017">
        <w:rPr>
          <w:b/>
          <w:bCs/>
          <w:sz w:val="26"/>
          <w:szCs w:val="26"/>
        </w:rPr>
        <w:t xml:space="preserve"> г.</w:t>
      </w:r>
    </w:p>
    <w:p w:rsidR="00AF6F75" w:rsidRPr="00386017" w:rsidRDefault="00AF6F75" w:rsidP="00386017">
      <w:pPr>
        <w:tabs>
          <w:tab w:val="left" w:pos="0"/>
        </w:tabs>
        <w:ind w:left="851"/>
        <w:rPr>
          <w:b/>
          <w:bCs/>
          <w:sz w:val="26"/>
          <w:szCs w:val="26"/>
        </w:rPr>
      </w:pPr>
    </w:p>
    <w:p w:rsidR="005C1208" w:rsidRPr="00386017" w:rsidRDefault="00683E22" w:rsidP="00386017">
      <w:pPr>
        <w:jc w:val="both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 xml:space="preserve">          </w:t>
      </w:r>
      <w:r w:rsidR="00A65684" w:rsidRPr="00386017">
        <w:rPr>
          <w:b/>
          <w:sz w:val="26"/>
          <w:szCs w:val="26"/>
        </w:rPr>
        <w:t xml:space="preserve">ТОО «КазТрансГаз </w:t>
      </w:r>
      <w:r w:rsidR="00A65684" w:rsidRPr="00386017">
        <w:rPr>
          <w:b/>
          <w:sz w:val="26"/>
          <w:szCs w:val="26"/>
          <w:lang w:val="kk-KZ"/>
        </w:rPr>
        <w:t>Өнімдері</w:t>
      </w:r>
      <w:r w:rsidR="00A65684" w:rsidRPr="00386017">
        <w:rPr>
          <w:b/>
          <w:sz w:val="26"/>
          <w:szCs w:val="26"/>
        </w:rPr>
        <w:t>»</w:t>
      </w:r>
      <w:r w:rsidR="00A65684" w:rsidRPr="00386017">
        <w:rPr>
          <w:sz w:val="26"/>
          <w:szCs w:val="26"/>
        </w:rPr>
        <w:t xml:space="preserve"> </w:t>
      </w:r>
      <w:r w:rsidR="002C35CB" w:rsidRPr="00386017">
        <w:rPr>
          <w:sz w:val="26"/>
          <w:szCs w:val="26"/>
        </w:rPr>
        <w:t xml:space="preserve">именуемое </w:t>
      </w:r>
      <w:r w:rsidR="004E3576" w:rsidRPr="00386017">
        <w:rPr>
          <w:sz w:val="26"/>
          <w:szCs w:val="26"/>
        </w:rPr>
        <w:t xml:space="preserve">в </w:t>
      </w:r>
      <w:r w:rsidR="002C35CB" w:rsidRPr="00386017">
        <w:rPr>
          <w:sz w:val="26"/>
          <w:szCs w:val="26"/>
        </w:rPr>
        <w:t xml:space="preserve">дальнейшем </w:t>
      </w:r>
      <w:r w:rsidR="002C35CB" w:rsidRPr="00386017">
        <w:rPr>
          <w:b/>
          <w:bCs/>
          <w:sz w:val="26"/>
          <w:szCs w:val="26"/>
        </w:rPr>
        <w:t>«Покупатель</w:t>
      </w:r>
      <w:r w:rsidR="002C35CB" w:rsidRPr="00386017">
        <w:rPr>
          <w:b/>
          <w:sz w:val="26"/>
          <w:szCs w:val="26"/>
        </w:rPr>
        <w:t xml:space="preserve">», </w:t>
      </w:r>
      <w:r w:rsidR="00AA78FF" w:rsidRPr="00386017">
        <w:rPr>
          <w:bCs/>
          <w:sz w:val="26"/>
          <w:szCs w:val="26"/>
        </w:rPr>
        <w:t xml:space="preserve">в лице </w:t>
      </w:r>
      <w:r w:rsidR="0069663E" w:rsidRPr="00386017">
        <w:rPr>
          <w:bCs/>
          <w:sz w:val="26"/>
          <w:szCs w:val="26"/>
        </w:rPr>
        <w:t>_____________________________________</w:t>
      </w:r>
      <w:r w:rsidR="00AA78FF" w:rsidRPr="00386017">
        <w:rPr>
          <w:bCs/>
          <w:sz w:val="26"/>
          <w:szCs w:val="26"/>
        </w:rPr>
        <w:t>,    действующ</w:t>
      </w:r>
      <w:r w:rsidR="007C26C6" w:rsidRPr="00386017">
        <w:rPr>
          <w:bCs/>
          <w:sz w:val="26"/>
          <w:szCs w:val="26"/>
        </w:rPr>
        <w:t>ей</w:t>
      </w:r>
      <w:r w:rsidR="00AA78FF" w:rsidRPr="00386017">
        <w:rPr>
          <w:bCs/>
          <w:sz w:val="26"/>
          <w:szCs w:val="26"/>
        </w:rPr>
        <w:t xml:space="preserve"> на основании </w:t>
      </w:r>
      <w:r w:rsidR="0069663E" w:rsidRPr="00386017">
        <w:rPr>
          <w:bCs/>
          <w:sz w:val="26"/>
          <w:szCs w:val="26"/>
        </w:rPr>
        <w:t>_____________________________________</w:t>
      </w:r>
      <w:r w:rsidR="000554CF" w:rsidRPr="00386017">
        <w:rPr>
          <w:bCs/>
          <w:sz w:val="26"/>
          <w:szCs w:val="26"/>
        </w:rPr>
        <w:t xml:space="preserve"> </w:t>
      </w:r>
      <w:r w:rsidR="002C35CB" w:rsidRPr="00386017">
        <w:rPr>
          <w:sz w:val="26"/>
          <w:szCs w:val="26"/>
        </w:rPr>
        <w:t xml:space="preserve">с </w:t>
      </w:r>
      <w:r w:rsidR="00A65684" w:rsidRPr="00386017">
        <w:rPr>
          <w:sz w:val="26"/>
          <w:szCs w:val="26"/>
        </w:rPr>
        <w:t xml:space="preserve">одной </w:t>
      </w:r>
      <w:r w:rsidR="002C35CB" w:rsidRPr="00386017">
        <w:rPr>
          <w:sz w:val="26"/>
          <w:szCs w:val="26"/>
        </w:rPr>
        <w:t xml:space="preserve"> </w:t>
      </w:r>
      <w:r w:rsidR="00076B92" w:rsidRPr="00386017">
        <w:rPr>
          <w:sz w:val="26"/>
          <w:szCs w:val="26"/>
        </w:rPr>
        <w:t>Сторон</w:t>
      </w:r>
      <w:r w:rsidR="002C35CB" w:rsidRPr="00386017">
        <w:rPr>
          <w:sz w:val="26"/>
          <w:szCs w:val="26"/>
        </w:rPr>
        <w:t>ы, и</w:t>
      </w:r>
      <w:r w:rsidR="00286A16" w:rsidRPr="00386017">
        <w:rPr>
          <w:b/>
          <w:sz w:val="26"/>
          <w:szCs w:val="26"/>
        </w:rPr>
        <w:t xml:space="preserve"> </w:t>
      </w:r>
    </w:p>
    <w:p w:rsidR="0069663E" w:rsidRPr="00386017" w:rsidRDefault="00683E22" w:rsidP="00386017">
      <w:pPr>
        <w:pStyle w:val="a5"/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86017">
        <w:rPr>
          <w:b/>
          <w:sz w:val="26"/>
          <w:szCs w:val="26"/>
        </w:rPr>
        <w:t xml:space="preserve">         </w:t>
      </w:r>
      <w:r w:rsidR="005C1208" w:rsidRPr="00386017">
        <w:rPr>
          <w:b/>
          <w:sz w:val="26"/>
          <w:szCs w:val="26"/>
        </w:rPr>
        <w:t xml:space="preserve"> </w:t>
      </w:r>
      <w:r w:rsidR="0069663E" w:rsidRPr="00386017">
        <w:rPr>
          <w:b/>
          <w:sz w:val="26"/>
          <w:szCs w:val="26"/>
        </w:rPr>
        <w:t>_________________________________</w:t>
      </w:r>
      <w:r w:rsidR="00286A16" w:rsidRPr="00386017">
        <w:rPr>
          <w:b/>
          <w:sz w:val="26"/>
          <w:szCs w:val="26"/>
        </w:rPr>
        <w:t xml:space="preserve"> </w:t>
      </w:r>
      <w:r w:rsidR="002C35CB" w:rsidRPr="00386017">
        <w:rPr>
          <w:sz w:val="26"/>
          <w:szCs w:val="26"/>
        </w:rPr>
        <w:t xml:space="preserve">именуемое в дальнейшем </w:t>
      </w:r>
      <w:r w:rsidR="002C35CB" w:rsidRPr="00386017">
        <w:rPr>
          <w:b/>
          <w:bCs/>
          <w:sz w:val="26"/>
          <w:szCs w:val="26"/>
        </w:rPr>
        <w:t>«</w:t>
      </w:r>
      <w:r w:rsidR="008807FA" w:rsidRPr="00386017">
        <w:rPr>
          <w:b/>
          <w:sz w:val="26"/>
          <w:szCs w:val="26"/>
        </w:rPr>
        <w:t>Продавец</w:t>
      </w:r>
      <w:r w:rsidR="002C35CB" w:rsidRPr="00386017">
        <w:rPr>
          <w:b/>
          <w:bCs/>
          <w:sz w:val="26"/>
          <w:szCs w:val="26"/>
        </w:rPr>
        <w:t>»</w:t>
      </w:r>
      <w:r w:rsidR="002C35CB" w:rsidRPr="00386017">
        <w:rPr>
          <w:sz w:val="26"/>
          <w:szCs w:val="26"/>
        </w:rPr>
        <w:t xml:space="preserve">, </w:t>
      </w:r>
      <w:r w:rsidR="00A65684" w:rsidRPr="00386017">
        <w:rPr>
          <w:sz w:val="26"/>
          <w:szCs w:val="26"/>
        </w:rPr>
        <w:t xml:space="preserve">в лице </w:t>
      </w:r>
      <w:r w:rsidR="0069663E" w:rsidRPr="00386017">
        <w:rPr>
          <w:sz w:val="26"/>
          <w:szCs w:val="26"/>
        </w:rPr>
        <w:t>_______________________________</w:t>
      </w:r>
      <w:r w:rsidR="00286A16" w:rsidRPr="00386017">
        <w:rPr>
          <w:b/>
          <w:sz w:val="26"/>
          <w:szCs w:val="26"/>
        </w:rPr>
        <w:t>,</w:t>
      </w:r>
      <w:r w:rsidR="00A65684" w:rsidRPr="00386017">
        <w:rPr>
          <w:sz w:val="26"/>
          <w:szCs w:val="26"/>
        </w:rPr>
        <w:t xml:space="preserve"> действующего на основании </w:t>
      </w:r>
      <w:r w:rsidR="0069663E" w:rsidRPr="00386017">
        <w:rPr>
          <w:sz w:val="26"/>
          <w:szCs w:val="26"/>
        </w:rPr>
        <w:t>_______________________________________</w:t>
      </w:r>
      <w:r w:rsidR="00A65684" w:rsidRPr="00386017">
        <w:rPr>
          <w:sz w:val="26"/>
          <w:szCs w:val="26"/>
        </w:rPr>
        <w:t xml:space="preserve">, </w:t>
      </w:r>
      <w:r w:rsidR="002C35CB" w:rsidRPr="00386017">
        <w:rPr>
          <w:sz w:val="26"/>
          <w:szCs w:val="26"/>
        </w:rPr>
        <w:t xml:space="preserve">с другой </w:t>
      </w:r>
      <w:r w:rsidR="00076B92" w:rsidRPr="00386017">
        <w:rPr>
          <w:sz w:val="26"/>
          <w:szCs w:val="26"/>
        </w:rPr>
        <w:t>Сторон</w:t>
      </w:r>
      <w:r w:rsidR="002C35CB" w:rsidRPr="00386017">
        <w:rPr>
          <w:sz w:val="26"/>
          <w:szCs w:val="26"/>
        </w:rPr>
        <w:t>ы,</w:t>
      </w:r>
      <w:r w:rsidR="00A65684" w:rsidRPr="00386017">
        <w:rPr>
          <w:sz w:val="26"/>
          <w:szCs w:val="26"/>
        </w:rPr>
        <w:t xml:space="preserve"> вместе именуемые Стороны, </w:t>
      </w:r>
      <w:r w:rsidR="0069663E" w:rsidRPr="00386017">
        <w:rPr>
          <w:sz w:val="26"/>
          <w:szCs w:val="26"/>
        </w:rPr>
        <w:t xml:space="preserve"> а по отдельности «Сторона», руководствуясь </w:t>
      </w:r>
      <w:bookmarkStart w:id="0" w:name="sub1000657353"/>
      <w:r w:rsidR="0069663E" w:rsidRPr="00386017">
        <w:rPr>
          <w:sz w:val="26"/>
          <w:szCs w:val="26"/>
        </w:rPr>
        <w:t xml:space="preserve">Правилами закупок товаров, работ и услуг акционерным обществом </w:t>
      </w:r>
      <w:bookmarkEnd w:id="0"/>
      <w:r w:rsidR="0069663E" w:rsidRPr="00386017">
        <w:rPr>
          <w:sz w:val="26"/>
          <w:szCs w:val="26"/>
        </w:rPr>
        <w:t>Фонд национального благосостояния «</w:t>
      </w:r>
      <w:proofErr w:type="spellStart"/>
      <w:r w:rsidR="0069663E" w:rsidRPr="00386017">
        <w:rPr>
          <w:sz w:val="26"/>
          <w:szCs w:val="26"/>
        </w:rPr>
        <w:t>Самру</w:t>
      </w:r>
      <w:proofErr w:type="gramStart"/>
      <w:r w:rsidR="0069663E" w:rsidRPr="00386017">
        <w:rPr>
          <w:sz w:val="26"/>
          <w:szCs w:val="26"/>
        </w:rPr>
        <w:t>к-</w:t>
      </w:r>
      <w:proofErr w:type="gramEnd"/>
      <w:r w:rsidR="0069663E" w:rsidRPr="00386017">
        <w:rPr>
          <w:sz w:val="26"/>
          <w:szCs w:val="26"/>
        </w:rPr>
        <w:t>Қазына</w:t>
      </w:r>
      <w:proofErr w:type="spellEnd"/>
      <w:r w:rsidR="0069663E" w:rsidRPr="00386017">
        <w:rPr>
          <w:sz w:val="26"/>
          <w:szCs w:val="26"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69663E" w:rsidRPr="00386017">
        <w:rPr>
          <w:sz w:val="26"/>
          <w:szCs w:val="26"/>
        </w:rPr>
        <w:t>Самрук-Қазына</w:t>
      </w:r>
      <w:proofErr w:type="spellEnd"/>
      <w:r w:rsidR="0069663E" w:rsidRPr="00386017">
        <w:rPr>
          <w:sz w:val="26"/>
          <w:szCs w:val="26"/>
        </w:rPr>
        <w:t xml:space="preserve">» на праве собственности или доверительного управления, (далее - Правила) и протоколом итогов </w:t>
      </w:r>
      <w:r w:rsidR="003A6449">
        <w:rPr>
          <w:sz w:val="26"/>
          <w:szCs w:val="26"/>
        </w:rPr>
        <w:t xml:space="preserve">закупок </w:t>
      </w:r>
      <w:r w:rsidR="0069663E" w:rsidRPr="00386017">
        <w:rPr>
          <w:sz w:val="26"/>
          <w:szCs w:val="26"/>
        </w:rPr>
        <w:t>способом открытого тендера  с применением торгов на понижение от «_________»  _______  2016 года № ___________, заключили настоящий Договор (далее по тексту «Договор») о закупках товаров  о нижеследующем:</w:t>
      </w:r>
    </w:p>
    <w:p w:rsidR="002C35CB" w:rsidRPr="00386017" w:rsidRDefault="002C35CB" w:rsidP="00386017">
      <w:pPr>
        <w:jc w:val="both"/>
        <w:rPr>
          <w:sz w:val="26"/>
          <w:szCs w:val="26"/>
        </w:rPr>
      </w:pPr>
    </w:p>
    <w:p w:rsidR="002C35CB" w:rsidRPr="00386017" w:rsidRDefault="002C35CB" w:rsidP="004517C9">
      <w:pPr>
        <w:pStyle w:val="2"/>
        <w:numPr>
          <w:ilvl w:val="0"/>
          <w:numId w:val="21"/>
        </w:numPr>
        <w:spacing w:before="0" w:after="0"/>
        <w:jc w:val="center"/>
        <w:rPr>
          <w:rFonts w:ascii="Times New Roman" w:hAnsi="Times New Roman"/>
          <w:i w:val="0"/>
          <w:sz w:val="26"/>
          <w:szCs w:val="26"/>
          <w:lang w:val="ru-RU"/>
        </w:rPr>
      </w:pPr>
      <w:r w:rsidRPr="00386017">
        <w:rPr>
          <w:rFonts w:ascii="Times New Roman" w:hAnsi="Times New Roman"/>
          <w:i w:val="0"/>
          <w:sz w:val="26"/>
          <w:szCs w:val="26"/>
          <w:lang w:val="ru-RU"/>
        </w:rPr>
        <w:t>Термины и определения</w:t>
      </w:r>
    </w:p>
    <w:p w:rsidR="002C35CB" w:rsidRPr="00386017" w:rsidRDefault="002C35CB" w:rsidP="00386017">
      <w:pPr>
        <w:pStyle w:val="Normal-00"/>
        <w:widowControl w:val="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1.1. Используемые в Договорных документах ниже перечисленные понятия и определения имеют следующие толкования:</w:t>
      </w:r>
    </w:p>
    <w:p w:rsidR="003A6449" w:rsidRDefault="002C35CB" w:rsidP="003A6449">
      <w:pPr>
        <w:pStyle w:val="a5"/>
        <w:numPr>
          <w:ilvl w:val="2"/>
          <w:numId w:val="34"/>
        </w:numPr>
        <w:ind w:left="0" w:firstLine="567"/>
        <w:jc w:val="both"/>
        <w:rPr>
          <w:sz w:val="26"/>
          <w:szCs w:val="26"/>
        </w:rPr>
      </w:pPr>
      <w:r w:rsidRPr="003A6449">
        <w:rPr>
          <w:b/>
          <w:sz w:val="26"/>
          <w:szCs w:val="26"/>
        </w:rPr>
        <w:t xml:space="preserve">«Договор» </w:t>
      </w:r>
      <w:r w:rsidRPr="003A6449">
        <w:rPr>
          <w:sz w:val="26"/>
          <w:szCs w:val="26"/>
        </w:rPr>
        <w:t xml:space="preserve">– гражданско-правовой договор, заключенный между Покупателем и </w:t>
      </w:r>
      <w:r w:rsidR="008807FA" w:rsidRPr="003A6449">
        <w:rPr>
          <w:sz w:val="26"/>
          <w:szCs w:val="26"/>
        </w:rPr>
        <w:t>Продавцом</w:t>
      </w:r>
      <w:r w:rsidRPr="003A6449">
        <w:rPr>
          <w:sz w:val="26"/>
          <w:szCs w:val="26"/>
        </w:rPr>
        <w:t xml:space="preserve"> в соответствии с действующим  законодательством Республики Казахстан, включающий  в себя  изменения и дополнения, приложения и иные документы, являющиеся неотъемлемой частью </w:t>
      </w:r>
      <w:r w:rsidR="00CF0EFE" w:rsidRPr="003A6449">
        <w:rPr>
          <w:sz w:val="26"/>
          <w:szCs w:val="26"/>
        </w:rPr>
        <w:t>Договора</w:t>
      </w:r>
      <w:r w:rsidR="003A6449">
        <w:rPr>
          <w:sz w:val="26"/>
          <w:szCs w:val="26"/>
        </w:rPr>
        <w:t>;</w:t>
      </w:r>
    </w:p>
    <w:p w:rsidR="003A6449" w:rsidRDefault="002C35CB" w:rsidP="003A6449">
      <w:pPr>
        <w:pStyle w:val="a5"/>
        <w:numPr>
          <w:ilvl w:val="2"/>
          <w:numId w:val="34"/>
        </w:numPr>
        <w:ind w:left="0" w:firstLine="567"/>
        <w:jc w:val="both"/>
        <w:rPr>
          <w:sz w:val="26"/>
          <w:szCs w:val="26"/>
        </w:rPr>
      </w:pPr>
      <w:r w:rsidRPr="003A6449">
        <w:rPr>
          <w:b/>
          <w:bCs/>
          <w:sz w:val="26"/>
          <w:szCs w:val="26"/>
        </w:rPr>
        <w:t>«</w:t>
      </w:r>
      <w:r w:rsidR="008E0D27" w:rsidRPr="003A6449">
        <w:rPr>
          <w:b/>
          <w:bCs/>
          <w:sz w:val="26"/>
          <w:szCs w:val="26"/>
        </w:rPr>
        <w:t>Сумма</w:t>
      </w:r>
      <w:r w:rsidRPr="003A6449">
        <w:rPr>
          <w:b/>
          <w:bCs/>
          <w:sz w:val="26"/>
          <w:szCs w:val="26"/>
        </w:rPr>
        <w:t xml:space="preserve"> </w:t>
      </w:r>
      <w:r w:rsidR="00CF0EFE" w:rsidRPr="003A6449">
        <w:rPr>
          <w:b/>
          <w:bCs/>
          <w:sz w:val="26"/>
          <w:szCs w:val="26"/>
        </w:rPr>
        <w:t>Договора</w:t>
      </w:r>
      <w:r w:rsidRPr="003A6449">
        <w:rPr>
          <w:b/>
          <w:bCs/>
          <w:sz w:val="26"/>
          <w:szCs w:val="26"/>
        </w:rPr>
        <w:t xml:space="preserve">» </w:t>
      </w:r>
      <w:r w:rsidRPr="003A6449">
        <w:rPr>
          <w:sz w:val="26"/>
          <w:szCs w:val="26"/>
        </w:rPr>
        <w:t xml:space="preserve">– сумма, указанная </w:t>
      </w:r>
      <w:r w:rsidR="008807FA" w:rsidRPr="003A6449">
        <w:rPr>
          <w:sz w:val="26"/>
          <w:szCs w:val="26"/>
        </w:rPr>
        <w:t>Продавцом</w:t>
      </w:r>
      <w:r w:rsidRPr="003A6449">
        <w:rPr>
          <w:sz w:val="26"/>
          <w:szCs w:val="26"/>
        </w:rPr>
        <w:t xml:space="preserve"> в его ценовом предложении и принятая Покупателем (общая сумма </w:t>
      </w:r>
      <w:r w:rsidR="00CF0EFE" w:rsidRPr="003A6449">
        <w:rPr>
          <w:sz w:val="26"/>
          <w:szCs w:val="26"/>
        </w:rPr>
        <w:t>Договора</w:t>
      </w:r>
      <w:r w:rsidRPr="003A6449">
        <w:rPr>
          <w:sz w:val="26"/>
          <w:szCs w:val="26"/>
        </w:rPr>
        <w:t xml:space="preserve">). </w:t>
      </w:r>
      <w:r w:rsidR="008E0D27" w:rsidRPr="003A6449">
        <w:rPr>
          <w:sz w:val="26"/>
          <w:szCs w:val="26"/>
        </w:rPr>
        <w:t>Сумма</w:t>
      </w:r>
      <w:r w:rsidRPr="003A6449">
        <w:rPr>
          <w:sz w:val="26"/>
          <w:szCs w:val="26"/>
        </w:rPr>
        <w:t xml:space="preserve"> </w:t>
      </w:r>
      <w:r w:rsidR="00CF0EFE" w:rsidRPr="003A6449">
        <w:rPr>
          <w:sz w:val="26"/>
          <w:szCs w:val="26"/>
        </w:rPr>
        <w:t>Договора</w:t>
      </w:r>
      <w:r w:rsidRPr="003A6449">
        <w:rPr>
          <w:sz w:val="26"/>
          <w:szCs w:val="26"/>
        </w:rPr>
        <w:t xml:space="preserve"> включает все расходы, связанные с поставкой Товаров,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</w:t>
      </w:r>
      <w:r w:rsidR="00CF0EFE" w:rsidRPr="003A6449">
        <w:rPr>
          <w:sz w:val="26"/>
          <w:szCs w:val="26"/>
        </w:rPr>
        <w:t>Договора</w:t>
      </w:r>
      <w:r w:rsidR="003A6449">
        <w:rPr>
          <w:sz w:val="26"/>
          <w:szCs w:val="26"/>
        </w:rPr>
        <w:t>;</w:t>
      </w:r>
    </w:p>
    <w:p w:rsidR="003A6449" w:rsidRDefault="00D7761D" w:rsidP="003A6449">
      <w:pPr>
        <w:pStyle w:val="a5"/>
        <w:numPr>
          <w:ilvl w:val="2"/>
          <w:numId w:val="34"/>
        </w:numPr>
        <w:ind w:left="0" w:firstLine="567"/>
        <w:jc w:val="both"/>
        <w:rPr>
          <w:sz w:val="26"/>
          <w:szCs w:val="26"/>
        </w:rPr>
      </w:pPr>
      <w:r w:rsidRPr="003A6449">
        <w:rPr>
          <w:b/>
          <w:sz w:val="26"/>
          <w:szCs w:val="26"/>
        </w:rPr>
        <w:t>«Товар»</w:t>
      </w:r>
      <w:r w:rsidRPr="003A6449">
        <w:rPr>
          <w:sz w:val="26"/>
          <w:szCs w:val="26"/>
        </w:rPr>
        <w:t xml:space="preserve"> – </w:t>
      </w:r>
      <w:r w:rsidR="003523E2" w:rsidRPr="003A6449">
        <w:rPr>
          <w:sz w:val="26"/>
          <w:szCs w:val="26"/>
        </w:rPr>
        <w:t>бензина марки А</w:t>
      </w:r>
      <w:r w:rsidR="00B839CE" w:rsidRPr="003A6449">
        <w:rPr>
          <w:sz w:val="26"/>
          <w:szCs w:val="26"/>
        </w:rPr>
        <w:t>И</w:t>
      </w:r>
      <w:r w:rsidR="001B727E" w:rsidRPr="003A6449">
        <w:rPr>
          <w:sz w:val="26"/>
          <w:szCs w:val="26"/>
        </w:rPr>
        <w:t xml:space="preserve"> </w:t>
      </w:r>
      <w:r w:rsidR="003523E2" w:rsidRPr="003A6449">
        <w:rPr>
          <w:sz w:val="26"/>
          <w:szCs w:val="26"/>
        </w:rPr>
        <w:t>- 80</w:t>
      </w:r>
      <w:r w:rsidRPr="003A6449">
        <w:rPr>
          <w:sz w:val="26"/>
          <w:szCs w:val="26"/>
        </w:rPr>
        <w:t>, подлежащи</w:t>
      </w:r>
      <w:r w:rsidR="003523E2" w:rsidRPr="003A6449">
        <w:rPr>
          <w:sz w:val="26"/>
          <w:szCs w:val="26"/>
        </w:rPr>
        <w:t>й</w:t>
      </w:r>
      <w:r w:rsidRPr="003A6449">
        <w:rPr>
          <w:sz w:val="26"/>
          <w:szCs w:val="26"/>
        </w:rPr>
        <w:t xml:space="preserve"> передаче </w:t>
      </w:r>
      <w:r w:rsidR="00347C74" w:rsidRPr="003A6449">
        <w:rPr>
          <w:sz w:val="26"/>
          <w:szCs w:val="26"/>
        </w:rPr>
        <w:t>Покупателю</w:t>
      </w:r>
      <w:r w:rsidRPr="003A6449">
        <w:rPr>
          <w:sz w:val="26"/>
          <w:szCs w:val="26"/>
        </w:rPr>
        <w:t xml:space="preserve"> в установленном порядке на автозаправо</w:t>
      </w:r>
      <w:bookmarkStart w:id="1" w:name="_GoBack"/>
      <w:bookmarkEnd w:id="1"/>
      <w:r w:rsidRPr="003A6449">
        <w:rPr>
          <w:sz w:val="26"/>
          <w:szCs w:val="26"/>
        </w:rPr>
        <w:t xml:space="preserve">чной </w:t>
      </w:r>
      <w:r w:rsidR="003523E2" w:rsidRPr="003A6449">
        <w:rPr>
          <w:sz w:val="26"/>
          <w:szCs w:val="26"/>
        </w:rPr>
        <w:t xml:space="preserve">станции в течение срока определённого настоящим </w:t>
      </w:r>
      <w:r w:rsidR="00953163" w:rsidRPr="003A6449">
        <w:rPr>
          <w:sz w:val="26"/>
          <w:szCs w:val="26"/>
        </w:rPr>
        <w:t>Д</w:t>
      </w:r>
      <w:r w:rsidR="003523E2" w:rsidRPr="003A6449">
        <w:rPr>
          <w:sz w:val="26"/>
          <w:szCs w:val="26"/>
        </w:rPr>
        <w:t>оговором</w:t>
      </w:r>
      <w:r w:rsidRPr="003A6449">
        <w:rPr>
          <w:sz w:val="26"/>
          <w:szCs w:val="26"/>
        </w:rPr>
        <w:t>. Единица измерения Товара - литр;</w:t>
      </w:r>
    </w:p>
    <w:p w:rsidR="003A6449" w:rsidRDefault="000742FB" w:rsidP="003A6449">
      <w:pPr>
        <w:pStyle w:val="a5"/>
        <w:numPr>
          <w:ilvl w:val="2"/>
          <w:numId w:val="34"/>
        </w:numPr>
        <w:ind w:left="0" w:firstLine="567"/>
        <w:jc w:val="both"/>
        <w:rPr>
          <w:sz w:val="26"/>
          <w:szCs w:val="26"/>
        </w:rPr>
      </w:pPr>
      <w:r w:rsidRPr="003A6449">
        <w:rPr>
          <w:sz w:val="26"/>
          <w:szCs w:val="26"/>
        </w:rPr>
        <w:t>«</w:t>
      </w:r>
      <w:r w:rsidRPr="003A6449">
        <w:rPr>
          <w:b/>
          <w:sz w:val="26"/>
          <w:szCs w:val="26"/>
        </w:rPr>
        <w:t>Цена Товара</w:t>
      </w:r>
      <w:r w:rsidRPr="003A6449">
        <w:rPr>
          <w:sz w:val="26"/>
          <w:szCs w:val="26"/>
        </w:rPr>
        <w:t>» – стоимость одной единицы измерения каждого наименования Товара;</w:t>
      </w:r>
    </w:p>
    <w:p w:rsidR="003A6449" w:rsidRDefault="003A6449" w:rsidP="003A6449">
      <w:pPr>
        <w:pStyle w:val="a5"/>
        <w:numPr>
          <w:ilvl w:val="2"/>
          <w:numId w:val="34"/>
        </w:numPr>
        <w:ind w:left="0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Pr="003A6449">
        <w:rPr>
          <w:b/>
          <w:sz w:val="26"/>
          <w:szCs w:val="26"/>
        </w:rPr>
        <w:t>Покупатель</w:t>
      </w:r>
      <w:r>
        <w:rPr>
          <w:b/>
          <w:sz w:val="26"/>
          <w:szCs w:val="26"/>
        </w:rPr>
        <w:t>»</w:t>
      </w:r>
      <w:r w:rsidRPr="003A6449">
        <w:rPr>
          <w:sz w:val="26"/>
          <w:szCs w:val="26"/>
        </w:rPr>
        <w:t xml:space="preserve"> - Заказчик (ТОО «</w:t>
      </w:r>
      <w:proofErr w:type="spellStart"/>
      <w:r w:rsidRPr="003A6449">
        <w:rPr>
          <w:sz w:val="26"/>
          <w:szCs w:val="26"/>
        </w:rPr>
        <w:t>КазТрансГаз</w:t>
      </w:r>
      <w:proofErr w:type="spellEnd"/>
      <w:r w:rsidRPr="003A6449">
        <w:rPr>
          <w:sz w:val="26"/>
          <w:szCs w:val="26"/>
        </w:rPr>
        <w:t xml:space="preserve"> </w:t>
      </w:r>
      <w:r w:rsidRPr="003A6449">
        <w:rPr>
          <w:sz w:val="26"/>
          <w:szCs w:val="26"/>
          <w:lang w:val="kk-KZ"/>
        </w:rPr>
        <w:t>Өнімдері</w:t>
      </w:r>
      <w:r w:rsidRPr="003A6449">
        <w:rPr>
          <w:sz w:val="26"/>
          <w:szCs w:val="26"/>
        </w:rPr>
        <w:t>»)</w:t>
      </w:r>
      <w:r>
        <w:rPr>
          <w:sz w:val="26"/>
          <w:szCs w:val="26"/>
        </w:rPr>
        <w:t>;</w:t>
      </w:r>
    </w:p>
    <w:p w:rsidR="003A6449" w:rsidRPr="003A6449" w:rsidRDefault="003A6449" w:rsidP="003A6449">
      <w:pPr>
        <w:pStyle w:val="a5"/>
        <w:numPr>
          <w:ilvl w:val="2"/>
          <w:numId w:val="34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«</w:t>
      </w:r>
      <w:r w:rsidRPr="003A6449">
        <w:rPr>
          <w:b/>
          <w:sz w:val="26"/>
          <w:szCs w:val="26"/>
        </w:rPr>
        <w:t>Продавец</w:t>
      </w:r>
      <w:r>
        <w:rPr>
          <w:b/>
          <w:sz w:val="26"/>
          <w:szCs w:val="26"/>
        </w:rPr>
        <w:t>»</w:t>
      </w:r>
      <w:r w:rsidRPr="003A6449">
        <w:rPr>
          <w:sz w:val="26"/>
          <w:szCs w:val="26"/>
        </w:rPr>
        <w:t xml:space="preserve"> – </w:t>
      </w:r>
      <w:r w:rsidR="00C862EB">
        <w:rPr>
          <w:sz w:val="26"/>
          <w:szCs w:val="26"/>
        </w:rPr>
        <w:t xml:space="preserve">Поставщик товара (физическое лицо, осуществляющее предпринимательскую деятельность,  юридическое лицо, временное объединение юридических лиц (консорциум), выступающее в качестве контрагента Заказчика в заключенном с ним Договоре о закупках.   </w:t>
      </w:r>
      <w:proofErr w:type="gramEnd"/>
    </w:p>
    <w:p w:rsidR="003A6449" w:rsidRPr="00386017" w:rsidRDefault="003A6449" w:rsidP="00386017">
      <w:pPr>
        <w:ind w:firstLine="567"/>
        <w:jc w:val="both"/>
        <w:rPr>
          <w:sz w:val="26"/>
          <w:szCs w:val="26"/>
        </w:rPr>
      </w:pPr>
    </w:p>
    <w:p w:rsidR="002C35CB" w:rsidRPr="003523E2" w:rsidRDefault="002C35CB" w:rsidP="00386017">
      <w:pPr>
        <w:pStyle w:val="a5"/>
        <w:numPr>
          <w:ilvl w:val="0"/>
          <w:numId w:val="14"/>
        </w:numPr>
        <w:tabs>
          <w:tab w:val="left" w:pos="0"/>
          <w:tab w:val="left" w:pos="851"/>
          <w:tab w:val="left" w:pos="4395"/>
        </w:tabs>
        <w:ind w:left="0" w:firstLine="567"/>
        <w:jc w:val="center"/>
        <w:rPr>
          <w:b/>
          <w:bCs/>
          <w:sz w:val="26"/>
          <w:szCs w:val="26"/>
        </w:rPr>
      </w:pPr>
      <w:r w:rsidRPr="003523E2">
        <w:rPr>
          <w:b/>
          <w:bCs/>
          <w:sz w:val="26"/>
          <w:szCs w:val="26"/>
        </w:rPr>
        <w:t xml:space="preserve">Предмет </w:t>
      </w:r>
      <w:r w:rsidR="00CF0EFE" w:rsidRPr="003523E2">
        <w:rPr>
          <w:b/>
          <w:bCs/>
          <w:sz w:val="26"/>
          <w:szCs w:val="26"/>
        </w:rPr>
        <w:t>Договора</w:t>
      </w:r>
    </w:p>
    <w:p w:rsidR="003523E2" w:rsidRDefault="003523E2" w:rsidP="003523E2">
      <w:pPr>
        <w:pStyle w:val="a5"/>
        <w:numPr>
          <w:ilvl w:val="1"/>
          <w:numId w:val="14"/>
        </w:numPr>
        <w:tabs>
          <w:tab w:val="left" w:pos="851"/>
          <w:tab w:val="left" w:pos="1418"/>
        </w:tabs>
        <w:ind w:left="0" w:firstLine="568"/>
        <w:jc w:val="both"/>
        <w:rPr>
          <w:sz w:val="26"/>
          <w:szCs w:val="26"/>
        </w:rPr>
      </w:pPr>
      <w:r w:rsidRPr="003523E2">
        <w:rPr>
          <w:sz w:val="26"/>
          <w:szCs w:val="26"/>
        </w:rPr>
        <w:t xml:space="preserve">Продавец обязуется поставить, а Покупатель принять и оплатить нефтепродукты, именуемые в дальнейшем «Товар», на условиях  EXW «Склад хранения нефтепродуктов» Продавца, </w:t>
      </w:r>
      <w:r w:rsidR="000742FB" w:rsidRPr="003523E2">
        <w:rPr>
          <w:sz w:val="26"/>
          <w:szCs w:val="26"/>
        </w:rPr>
        <w:t xml:space="preserve">в количестве, ассортименте и номиналом, определенными в </w:t>
      </w:r>
      <w:r w:rsidR="00953163">
        <w:rPr>
          <w:sz w:val="26"/>
          <w:szCs w:val="26"/>
        </w:rPr>
        <w:t>Приложение №1</w:t>
      </w:r>
      <w:r w:rsidR="001B727E">
        <w:rPr>
          <w:sz w:val="26"/>
          <w:szCs w:val="26"/>
        </w:rPr>
        <w:t xml:space="preserve"> к настоящему Договору</w:t>
      </w:r>
      <w:r w:rsidR="00953163">
        <w:rPr>
          <w:sz w:val="26"/>
          <w:szCs w:val="26"/>
        </w:rPr>
        <w:t>.</w:t>
      </w:r>
      <w:r w:rsidR="000742FB" w:rsidRPr="003523E2">
        <w:rPr>
          <w:sz w:val="26"/>
          <w:szCs w:val="26"/>
        </w:rPr>
        <w:t xml:space="preserve"> </w:t>
      </w:r>
    </w:p>
    <w:p w:rsidR="00953163" w:rsidRDefault="00953163" w:rsidP="00953163">
      <w:pPr>
        <w:pStyle w:val="a5"/>
        <w:tabs>
          <w:tab w:val="left" w:pos="851"/>
          <w:tab w:val="left" w:pos="1418"/>
        </w:tabs>
        <w:ind w:left="568"/>
        <w:jc w:val="both"/>
        <w:rPr>
          <w:sz w:val="26"/>
          <w:szCs w:val="26"/>
        </w:rPr>
      </w:pPr>
    </w:p>
    <w:p w:rsidR="00DA5E90" w:rsidRPr="00386017" w:rsidRDefault="00DA5E90" w:rsidP="004517C9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lastRenderedPageBreak/>
        <w:t>Сумма Договора  и порядок расчетов</w:t>
      </w:r>
    </w:p>
    <w:p w:rsidR="00E510C7" w:rsidRPr="00386017" w:rsidRDefault="00DA5E90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Сумма Договора составляет: </w:t>
      </w:r>
      <w:r w:rsidR="00E510C7" w:rsidRPr="00386017">
        <w:rPr>
          <w:b/>
          <w:sz w:val="26"/>
          <w:szCs w:val="26"/>
        </w:rPr>
        <w:t>______________________</w:t>
      </w:r>
      <w:r w:rsidR="00286A16" w:rsidRPr="00386017">
        <w:rPr>
          <w:b/>
          <w:sz w:val="26"/>
          <w:szCs w:val="26"/>
        </w:rPr>
        <w:t xml:space="preserve"> </w:t>
      </w:r>
      <w:r w:rsidRPr="00386017">
        <w:rPr>
          <w:b/>
          <w:sz w:val="26"/>
          <w:szCs w:val="26"/>
        </w:rPr>
        <w:t>(</w:t>
      </w:r>
      <w:r w:rsidR="00E510C7" w:rsidRPr="00386017">
        <w:rPr>
          <w:sz w:val="26"/>
          <w:szCs w:val="26"/>
        </w:rPr>
        <w:t>сумма прописью</w:t>
      </w:r>
      <w:r w:rsidRPr="00386017">
        <w:rPr>
          <w:b/>
          <w:sz w:val="26"/>
          <w:szCs w:val="26"/>
        </w:rPr>
        <w:t>)</w:t>
      </w:r>
      <w:r w:rsidRPr="00386017">
        <w:rPr>
          <w:sz w:val="26"/>
          <w:szCs w:val="26"/>
        </w:rPr>
        <w:t xml:space="preserve"> тенге, </w:t>
      </w:r>
      <w:r w:rsidR="00E510C7" w:rsidRPr="00386017">
        <w:rPr>
          <w:sz w:val="26"/>
          <w:szCs w:val="26"/>
        </w:rPr>
        <w:t>____</w:t>
      </w:r>
      <w:r w:rsidR="00286A16" w:rsidRPr="00386017">
        <w:rPr>
          <w:sz w:val="26"/>
          <w:szCs w:val="26"/>
        </w:rPr>
        <w:t xml:space="preserve"> </w:t>
      </w:r>
      <w:proofErr w:type="spellStart"/>
      <w:r w:rsidRPr="00386017">
        <w:rPr>
          <w:sz w:val="26"/>
          <w:szCs w:val="26"/>
        </w:rPr>
        <w:t>тиын</w:t>
      </w:r>
      <w:proofErr w:type="spellEnd"/>
      <w:r w:rsidRPr="00386017">
        <w:rPr>
          <w:sz w:val="26"/>
          <w:szCs w:val="26"/>
        </w:rPr>
        <w:t xml:space="preserve"> </w:t>
      </w:r>
      <w:r w:rsidR="00E510C7" w:rsidRPr="00386017">
        <w:rPr>
          <w:sz w:val="26"/>
          <w:szCs w:val="26"/>
        </w:rPr>
        <w:t>с учетом</w:t>
      </w:r>
      <w:r w:rsidR="00347C74">
        <w:rPr>
          <w:sz w:val="26"/>
          <w:szCs w:val="26"/>
        </w:rPr>
        <w:t xml:space="preserve"> </w:t>
      </w:r>
      <w:r w:rsidRPr="00386017">
        <w:rPr>
          <w:sz w:val="26"/>
          <w:szCs w:val="26"/>
        </w:rPr>
        <w:t xml:space="preserve">НДС 12%, является окончательной и не подлежит изменению, за исключением случаев, предусмотренных п. 133 Правил и включает все расходы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>, связанные с</w:t>
      </w:r>
      <w:r w:rsidR="00E510C7" w:rsidRPr="00386017">
        <w:rPr>
          <w:sz w:val="26"/>
          <w:szCs w:val="26"/>
        </w:rPr>
        <w:t> поставкой Товаров по Договору.</w:t>
      </w:r>
    </w:p>
    <w:p w:rsidR="00DA5E90" w:rsidRPr="00386017" w:rsidRDefault="00DA5E90" w:rsidP="00386017">
      <w:pPr>
        <w:ind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Сумма настоящего Договора включает в себя: стоимость Товара, транспортные расходы до места, указанного </w:t>
      </w:r>
      <w:r w:rsidR="008807FA" w:rsidRPr="00386017">
        <w:rPr>
          <w:sz w:val="26"/>
          <w:szCs w:val="26"/>
        </w:rPr>
        <w:t>Продавцом</w:t>
      </w:r>
      <w:r w:rsidRPr="00386017">
        <w:rPr>
          <w:sz w:val="26"/>
          <w:szCs w:val="26"/>
        </w:rPr>
        <w:t xml:space="preserve">,  расходы, связанные по хранению Товара  на складе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 до передачи Товара Покупателю в соответствии с условиями  настоящего Договора, налоги и другие обязательные платежи.</w:t>
      </w:r>
    </w:p>
    <w:p w:rsidR="00347C74" w:rsidRPr="00347C74" w:rsidRDefault="00DA5E90" w:rsidP="00347C74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proofErr w:type="gramStart"/>
      <w:r w:rsidRPr="00386017">
        <w:rPr>
          <w:sz w:val="26"/>
          <w:szCs w:val="26"/>
        </w:rPr>
        <w:t xml:space="preserve">Оплата суммы, указанной в пункте 3.1  настоящего Договора будет произведена Покупателем на условиях предоплаты в размере </w:t>
      </w:r>
      <w:r w:rsidR="00E510C7" w:rsidRPr="00386017">
        <w:rPr>
          <w:sz w:val="26"/>
          <w:szCs w:val="26"/>
        </w:rPr>
        <w:t>30</w:t>
      </w:r>
      <w:r w:rsidR="008725BD">
        <w:rPr>
          <w:sz w:val="26"/>
          <w:szCs w:val="26"/>
        </w:rPr>
        <w:t>% от общей суммы Договора, что составляет______________________(сумма прописью) тенге_____</w:t>
      </w:r>
      <w:proofErr w:type="spellStart"/>
      <w:r w:rsidR="008725BD">
        <w:rPr>
          <w:sz w:val="26"/>
          <w:szCs w:val="26"/>
        </w:rPr>
        <w:t>тиын</w:t>
      </w:r>
      <w:proofErr w:type="spellEnd"/>
      <w:r w:rsidR="008725BD">
        <w:rPr>
          <w:sz w:val="26"/>
          <w:szCs w:val="26"/>
        </w:rPr>
        <w:t xml:space="preserve">, с </w:t>
      </w:r>
      <w:r w:rsidR="00347C74">
        <w:rPr>
          <w:sz w:val="26"/>
          <w:szCs w:val="26"/>
        </w:rPr>
        <w:t xml:space="preserve">учетом </w:t>
      </w:r>
      <w:r w:rsidR="008725BD">
        <w:rPr>
          <w:sz w:val="26"/>
          <w:szCs w:val="26"/>
        </w:rPr>
        <w:t>НДС</w:t>
      </w:r>
      <w:r w:rsidRPr="00386017">
        <w:rPr>
          <w:sz w:val="26"/>
          <w:szCs w:val="26"/>
        </w:rPr>
        <w:t xml:space="preserve">, путем перечисления денег на расчетный счет </w:t>
      </w:r>
      <w:r w:rsidR="008807FA" w:rsidRPr="00386017">
        <w:rPr>
          <w:sz w:val="26"/>
          <w:szCs w:val="26"/>
        </w:rPr>
        <w:t>Продавца</w:t>
      </w:r>
      <w:r w:rsidR="00E400FE" w:rsidRPr="00386017">
        <w:rPr>
          <w:sz w:val="26"/>
          <w:szCs w:val="26"/>
        </w:rPr>
        <w:t xml:space="preserve"> в течение 10 </w:t>
      </w:r>
      <w:r w:rsidR="00B23239" w:rsidRPr="00386017">
        <w:rPr>
          <w:sz w:val="26"/>
          <w:szCs w:val="26"/>
        </w:rPr>
        <w:t xml:space="preserve">(десяти) </w:t>
      </w:r>
      <w:r w:rsidR="00E400FE" w:rsidRPr="00386017">
        <w:rPr>
          <w:sz w:val="26"/>
          <w:szCs w:val="26"/>
        </w:rPr>
        <w:t>рабочих дней после получения счета на оплату</w:t>
      </w:r>
      <w:r w:rsidR="00347C74">
        <w:rPr>
          <w:sz w:val="26"/>
          <w:szCs w:val="26"/>
        </w:rPr>
        <w:t xml:space="preserve"> и предоставления</w:t>
      </w:r>
      <w:r w:rsidR="00636E44">
        <w:rPr>
          <w:sz w:val="26"/>
          <w:szCs w:val="26"/>
        </w:rPr>
        <w:t xml:space="preserve"> Продавцом</w:t>
      </w:r>
      <w:r w:rsidR="00347C74">
        <w:rPr>
          <w:sz w:val="26"/>
          <w:szCs w:val="26"/>
        </w:rPr>
        <w:t xml:space="preserve"> обеспечени</w:t>
      </w:r>
      <w:r w:rsidR="00636E44">
        <w:rPr>
          <w:sz w:val="26"/>
          <w:szCs w:val="26"/>
        </w:rPr>
        <w:t>е</w:t>
      </w:r>
      <w:r w:rsidR="00347C74">
        <w:rPr>
          <w:sz w:val="26"/>
          <w:szCs w:val="26"/>
        </w:rPr>
        <w:t xml:space="preserve"> возврата аванса (предоплаты), </w:t>
      </w:r>
      <w:r w:rsidR="00347C74" w:rsidRPr="008B45DB">
        <w:rPr>
          <w:sz w:val="26"/>
          <w:szCs w:val="26"/>
        </w:rPr>
        <w:t>оставшаяся часть  по факту  поставки</w:t>
      </w:r>
      <w:proofErr w:type="gramEnd"/>
      <w:r w:rsidR="00347C74" w:rsidRPr="008B45DB">
        <w:rPr>
          <w:sz w:val="26"/>
          <w:szCs w:val="26"/>
        </w:rPr>
        <w:t xml:space="preserve"> Товара после  подписания акта приемки-сдачи Товар</w:t>
      </w:r>
      <w:r w:rsidR="00B9425C">
        <w:rPr>
          <w:sz w:val="26"/>
          <w:szCs w:val="26"/>
        </w:rPr>
        <w:t xml:space="preserve">, получения оригинала </w:t>
      </w:r>
      <w:proofErr w:type="gramStart"/>
      <w:r w:rsidR="00B9425C">
        <w:rPr>
          <w:sz w:val="26"/>
          <w:szCs w:val="26"/>
        </w:rPr>
        <w:t>счет-фактуры</w:t>
      </w:r>
      <w:proofErr w:type="gramEnd"/>
      <w:r w:rsidR="00B9425C">
        <w:rPr>
          <w:sz w:val="26"/>
          <w:szCs w:val="26"/>
        </w:rPr>
        <w:t>, акта сверки</w:t>
      </w:r>
      <w:r w:rsidR="00347C74" w:rsidRPr="008B45DB">
        <w:rPr>
          <w:sz w:val="26"/>
          <w:szCs w:val="26"/>
        </w:rPr>
        <w:t xml:space="preserve"> в течение 20</w:t>
      </w:r>
      <w:r w:rsidR="00B23239">
        <w:rPr>
          <w:sz w:val="26"/>
          <w:szCs w:val="26"/>
        </w:rPr>
        <w:t xml:space="preserve"> </w:t>
      </w:r>
      <w:r w:rsidR="00B23239" w:rsidRPr="00386017">
        <w:rPr>
          <w:sz w:val="26"/>
          <w:szCs w:val="26"/>
        </w:rPr>
        <w:t xml:space="preserve">(двадцати) </w:t>
      </w:r>
      <w:r w:rsidR="00347C74" w:rsidRPr="008B45DB">
        <w:rPr>
          <w:sz w:val="26"/>
          <w:szCs w:val="26"/>
        </w:rPr>
        <w:t xml:space="preserve"> рабочих дней</w:t>
      </w:r>
      <w:r w:rsidR="00347C74" w:rsidRPr="00347C74">
        <w:rPr>
          <w:sz w:val="28"/>
          <w:szCs w:val="28"/>
        </w:rPr>
        <w:t>.</w:t>
      </w:r>
    </w:p>
    <w:p w:rsidR="009D5EB5" w:rsidRPr="00386017" w:rsidRDefault="009D5EB5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Продавец, в течение 20 (двадцати) рабочих дней с момента подписания настоящего Договора, должен предоставить Покупателю обеспечение возврата авансового платежа (предоплаты), на сумму, предусмотренную п. 3.2. настоящего Договора, в виде банковской гарантии по форме согласно Приложению № 2 к настоящему Договору.</w:t>
      </w:r>
    </w:p>
    <w:p w:rsidR="009D5EB5" w:rsidRDefault="00AF6F75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действия обеспечения возврата аванса (предоплаты) должен быть до полного погашения авансового платежа.</w:t>
      </w:r>
    </w:p>
    <w:p w:rsidR="00AF6F75" w:rsidRPr="00386017" w:rsidRDefault="00AF6F75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Покупатель возвращает внесенное обеспечение возврата аванса (предоплаты) в течение 10 (десяти) рабочих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полного исполнения им своих обязательств на сумму авансового платежа, подтвержденного подписанным обеими Сторонами </w:t>
      </w:r>
      <w:r w:rsidR="005C3FFE">
        <w:rPr>
          <w:sz w:val="26"/>
          <w:szCs w:val="26"/>
        </w:rPr>
        <w:t>а</w:t>
      </w:r>
      <w:r>
        <w:rPr>
          <w:sz w:val="26"/>
          <w:szCs w:val="26"/>
        </w:rPr>
        <w:t>кта приема передачи товара.</w:t>
      </w:r>
    </w:p>
    <w:p w:rsidR="00DA5E90" w:rsidRPr="00386017" w:rsidRDefault="00DA5E90" w:rsidP="00386017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Все расчеты, осуществляемые в рамках настоящего Договора, производятся Покупателем в национальной валюте – Тенге, пу</w:t>
      </w:r>
      <w:r w:rsidRPr="00386017">
        <w:rPr>
          <w:b/>
          <w:sz w:val="26"/>
          <w:szCs w:val="26"/>
        </w:rPr>
        <w:t>т</w:t>
      </w:r>
      <w:r w:rsidRPr="00386017">
        <w:rPr>
          <w:sz w:val="26"/>
          <w:szCs w:val="26"/>
        </w:rPr>
        <w:t>ем перечисления денежных средств на банковский счет, указанный в статье 1</w:t>
      </w:r>
      <w:r w:rsidR="008725BD">
        <w:rPr>
          <w:sz w:val="26"/>
          <w:szCs w:val="26"/>
        </w:rPr>
        <w:t>7</w:t>
      </w:r>
      <w:r w:rsidRPr="00386017">
        <w:rPr>
          <w:sz w:val="26"/>
          <w:szCs w:val="26"/>
        </w:rPr>
        <w:t xml:space="preserve"> (</w:t>
      </w:r>
      <w:r w:rsidR="008725BD">
        <w:rPr>
          <w:sz w:val="26"/>
          <w:szCs w:val="26"/>
        </w:rPr>
        <w:t>семнадцать</w:t>
      </w:r>
      <w:r w:rsidRPr="00386017">
        <w:rPr>
          <w:sz w:val="26"/>
          <w:szCs w:val="26"/>
        </w:rPr>
        <w:t>) настоящего Договора.</w:t>
      </w:r>
    </w:p>
    <w:p w:rsidR="007E0445" w:rsidRPr="007E0445" w:rsidRDefault="00DA5E90" w:rsidP="007E0445">
      <w:pPr>
        <w:pStyle w:val="a5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Днем оплаты считается день фактического поступления денег на банковский счет</w:t>
      </w:r>
      <w:r w:rsidR="007E0445">
        <w:rPr>
          <w:sz w:val="26"/>
          <w:szCs w:val="26"/>
        </w:rPr>
        <w:t xml:space="preserve"> Продавца либо в кассу Продавца.</w:t>
      </w:r>
    </w:p>
    <w:p w:rsidR="00DA5E90" w:rsidRPr="00386017" w:rsidRDefault="00DA5E90" w:rsidP="00386017">
      <w:pPr>
        <w:pStyle w:val="a5"/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</w:p>
    <w:p w:rsidR="00E510C7" w:rsidRPr="00347C74" w:rsidRDefault="00E510C7" w:rsidP="00386017">
      <w:pPr>
        <w:pStyle w:val="a5"/>
        <w:numPr>
          <w:ilvl w:val="0"/>
          <w:numId w:val="14"/>
        </w:numPr>
        <w:tabs>
          <w:tab w:val="left" w:pos="0"/>
          <w:tab w:val="left" w:pos="284"/>
          <w:tab w:val="left" w:pos="1418"/>
        </w:tabs>
        <w:jc w:val="center"/>
        <w:rPr>
          <w:b/>
          <w:sz w:val="26"/>
          <w:szCs w:val="26"/>
        </w:rPr>
      </w:pPr>
      <w:r w:rsidRPr="00347C74">
        <w:rPr>
          <w:b/>
          <w:sz w:val="26"/>
          <w:szCs w:val="26"/>
        </w:rPr>
        <w:t>Обеспечение исполнения договора</w:t>
      </w:r>
    </w:p>
    <w:p w:rsidR="00E510C7" w:rsidRPr="00347C74" w:rsidRDefault="000E34CE" w:rsidP="00386017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47C74">
        <w:rPr>
          <w:sz w:val="26"/>
          <w:szCs w:val="26"/>
        </w:rPr>
        <w:t>Продавец</w:t>
      </w:r>
      <w:r w:rsidR="00E510C7" w:rsidRPr="00347C74">
        <w:rPr>
          <w:sz w:val="26"/>
          <w:szCs w:val="26"/>
        </w:rPr>
        <w:t xml:space="preserve">   в течение 20 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E510C7" w:rsidRPr="00347C74">
        <w:rPr>
          <w:sz w:val="26"/>
          <w:szCs w:val="26"/>
        </w:rPr>
        <w:t xml:space="preserve"> _____________ (_______________) </w:t>
      </w:r>
      <w:proofErr w:type="gramEnd"/>
      <w:r w:rsidR="00E510C7" w:rsidRPr="00347C74">
        <w:rPr>
          <w:sz w:val="26"/>
          <w:szCs w:val="26"/>
        </w:rPr>
        <w:t>тенге, в виде банковской гарантии</w:t>
      </w:r>
      <w:r w:rsidR="008725BD" w:rsidRPr="00347C74">
        <w:rPr>
          <w:sz w:val="26"/>
          <w:szCs w:val="26"/>
        </w:rPr>
        <w:t xml:space="preserve"> по форме согласно Приложению №3</w:t>
      </w:r>
      <w:r w:rsidR="00AF6F75">
        <w:rPr>
          <w:sz w:val="26"/>
          <w:szCs w:val="26"/>
        </w:rPr>
        <w:t xml:space="preserve"> к настоящему Договору</w:t>
      </w:r>
      <w:r w:rsidR="00E510C7" w:rsidRPr="00347C74">
        <w:rPr>
          <w:sz w:val="26"/>
          <w:szCs w:val="26"/>
        </w:rPr>
        <w:t xml:space="preserve">, являющейся обеспечением надлежащего исполнения </w:t>
      </w:r>
      <w:r w:rsidRPr="00347C74">
        <w:rPr>
          <w:sz w:val="26"/>
          <w:szCs w:val="26"/>
        </w:rPr>
        <w:t>Продавц</w:t>
      </w:r>
      <w:r w:rsidR="00AF6F75">
        <w:rPr>
          <w:sz w:val="26"/>
          <w:szCs w:val="26"/>
        </w:rPr>
        <w:t>ом</w:t>
      </w:r>
      <w:r w:rsidR="00E510C7" w:rsidRPr="00347C74">
        <w:rPr>
          <w:sz w:val="26"/>
          <w:szCs w:val="26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9D5EB5" w:rsidRPr="00347C74" w:rsidRDefault="009D5EB5" w:rsidP="00386017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47C74">
        <w:rPr>
          <w:sz w:val="26"/>
          <w:szCs w:val="26"/>
        </w:rPr>
        <w:t xml:space="preserve">В случае если обеспечение исполнения Договора не будет предоставлено в сроки, указанные в пункте </w:t>
      </w:r>
      <w:r w:rsidR="000E34CE" w:rsidRPr="00347C74">
        <w:rPr>
          <w:sz w:val="26"/>
          <w:szCs w:val="26"/>
        </w:rPr>
        <w:t>4.1.</w:t>
      </w:r>
      <w:r w:rsidRPr="00347C74">
        <w:rPr>
          <w:sz w:val="26"/>
          <w:szCs w:val="26"/>
        </w:rPr>
        <w:t xml:space="preserve"> настоящего Договора, то </w:t>
      </w:r>
      <w:r w:rsidR="000E34CE" w:rsidRPr="00347C74">
        <w:rPr>
          <w:sz w:val="26"/>
          <w:szCs w:val="26"/>
        </w:rPr>
        <w:t xml:space="preserve">Покупателем </w:t>
      </w:r>
      <w:r w:rsidRPr="00347C74">
        <w:rPr>
          <w:sz w:val="26"/>
          <w:szCs w:val="26"/>
        </w:rPr>
        <w:t xml:space="preserve"> в одностороннем порядке расторгается заключенный Договор, удерживается внесенное </w:t>
      </w:r>
      <w:r w:rsidR="00AF6F75">
        <w:rPr>
          <w:sz w:val="26"/>
          <w:szCs w:val="26"/>
        </w:rPr>
        <w:t>П</w:t>
      </w:r>
      <w:r w:rsidR="000E34CE" w:rsidRPr="00347C74">
        <w:rPr>
          <w:sz w:val="26"/>
          <w:szCs w:val="26"/>
        </w:rPr>
        <w:t>родавцом</w:t>
      </w:r>
      <w:r w:rsidRPr="00347C74">
        <w:rPr>
          <w:sz w:val="26"/>
          <w:szCs w:val="26"/>
        </w:rPr>
        <w:t xml:space="preserve"> обеспечение заявки. Исключение составляют случаи полного и надлежащего исполнения </w:t>
      </w:r>
      <w:r w:rsidR="000E34CE" w:rsidRPr="00347C74">
        <w:rPr>
          <w:sz w:val="26"/>
          <w:szCs w:val="26"/>
        </w:rPr>
        <w:t>Продавцом</w:t>
      </w:r>
      <w:r w:rsidRPr="00347C74">
        <w:rPr>
          <w:sz w:val="26"/>
          <w:szCs w:val="26"/>
        </w:rPr>
        <w:t xml:space="preserve"> своих обязательств по Договору до истечения окончательного </w:t>
      </w:r>
      <w:proofErr w:type="gramStart"/>
      <w:r w:rsidRPr="00347C74">
        <w:rPr>
          <w:sz w:val="26"/>
          <w:szCs w:val="26"/>
        </w:rPr>
        <w:t>срока внесения обеспечения исполнения Договора</w:t>
      </w:r>
      <w:proofErr w:type="gramEnd"/>
      <w:r w:rsidRPr="00347C74">
        <w:rPr>
          <w:sz w:val="26"/>
          <w:szCs w:val="26"/>
        </w:rPr>
        <w:t xml:space="preserve">.  </w:t>
      </w:r>
    </w:p>
    <w:p w:rsidR="0048206A" w:rsidRDefault="009D5EB5" w:rsidP="0048206A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347C74">
        <w:rPr>
          <w:sz w:val="26"/>
          <w:szCs w:val="26"/>
        </w:rPr>
        <w:lastRenderedPageBreak/>
        <w:t xml:space="preserve"> </w:t>
      </w:r>
      <w:r w:rsidR="000E34CE" w:rsidRPr="00347C74">
        <w:rPr>
          <w:sz w:val="26"/>
          <w:szCs w:val="26"/>
        </w:rPr>
        <w:t>Покупатель</w:t>
      </w:r>
      <w:r w:rsidRPr="00347C74">
        <w:rPr>
          <w:sz w:val="26"/>
          <w:szCs w:val="26"/>
        </w:rPr>
        <w:t xml:space="preserve"> возвращает внесенное обеспечение исполнения Договора </w:t>
      </w:r>
      <w:r w:rsidR="000E34CE" w:rsidRPr="00347C74">
        <w:rPr>
          <w:sz w:val="26"/>
          <w:szCs w:val="26"/>
        </w:rPr>
        <w:t>Продавцу</w:t>
      </w:r>
      <w:r w:rsidRPr="00347C74">
        <w:rPr>
          <w:sz w:val="26"/>
          <w:szCs w:val="26"/>
        </w:rPr>
        <w:t xml:space="preserve"> в течение 10 (десяти) рабочих дней с даты полного и надлежащего исполнения им </w:t>
      </w:r>
      <w:r w:rsidR="0048206A">
        <w:rPr>
          <w:sz w:val="26"/>
          <w:szCs w:val="26"/>
        </w:rPr>
        <w:t>своих обязательств по Договору.</w:t>
      </w:r>
    </w:p>
    <w:p w:rsidR="0048206A" w:rsidRPr="0048206A" w:rsidRDefault="0048206A" w:rsidP="0048206A">
      <w:pPr>
        <w:pStyle w:val="a5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sz w:val="26"/>
          <w:szCs w:val="26"/>
        </w:rPr>
      </w:pPr>
      <w:r w:rsidRPr="0048206A">
        <w:rPr>
          <w:sz w:val="26"/>
          <w:szCs w:val="26"/>
        </w:rPr>
        <w:t xml:space="preserve">В случае нарушения </w:t>
      </w:r>
      <w:r>
        <w:rPr>
          <w:sz w:val="26"/>
          <w:szCs w:val="26"/>
        </w:rPr>
        <w:t>Продавцом</w:t>
      </w:r>
      <w:r w:rsidRPr="0048206A">
        <w:rPr>
          <w:sz w:val="26"/>
          <w:szCs w:val="26"/>
        </w:rPr>
        <w:t xml:space="preserve"> исполнения договорных обязательств </w:t>
      </w:r>
      <w:r>
        <w:rPr>
          <w:sz w:val="26"/>
          <w:szCs w:val="26"/>
        </w:rPr>
        <w:t xml:space="preserve">Покупатель </w:t>
      </w:r>
      <w:r w:rsidRPr="0048206A">
        <w:rPr>
          <w:sz w:val="26"/>
          <w:szCs w:val="26"/>
        </w:rPr>
        <w:t xml:space="preserve"> вправе удержать из суммы внесенного обеспечения исполнения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 xml:space="preserve">оговора о закупках сумму штрафа, начисленную </w:t>
      </w:r>
      <w:r>
        <w:rPr>
          <w:sz w:val="26"/>
          <w:szCs w:val="26"/>
        </w:rPr>
        <w:t>Продавцу</w:t>
      </w:r>
      <w:r w:rsidRPr="0048206A">
        <w:rPr>
          <w:sz w:val="26"/>
          <w:szCs w:val="26"/>
        </w:rPr>
        <w:t xml:space="preserve"> за нарушение исполнения им договорных обязательств и возникших в связи с этим убытков. </w:t>
      </w:r>
      <w:proofErr w:type="gramStart"/>
      <w:r w:rsidRPr="0048206A">
        <w:rPr>
          <w:sz w:val="26"/>
          <w:szCs w:val="26"/>
        </w:rPr>
        <w:t xml:space="preserve">Оставшаяся сумма обеспечения исполнения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 xml:space="preserve">оговора возвращается </w:t>
      </w:r>
      <w:r>
        <w:rPr>
          <w:sz w:val="26"/>
          <w:szCs w:val="26"/>
        </w:rPr>
        <w:t>Продавцу</w:t>
      </w:r>
      <w:r w:rsidRPr="0048206A">
        <w:rPr>
          <w:sz w:val="26"/>
          <w:szCs w:val="26"/>
        </w:rPr>
        <w:t xml:space="preserve"> в течение 10 (десяти) рабочих дней с даты полного и надлежащего исполнения им своих обязательств по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 xml:space="preserve">оговору, а также устранения им допущенных и возможных к устранению нарушений условий </w:t>
      </w:r>
      <w:r>
        <w:rPr>
          <w:sz w:val="26"/>
          <w:szCs w:val="26"/>
        </w:rPr>
        <w:t>Д</w:t>
      </w:r>
      <w:r w:rsidRPr="0048206A">
        <w:rPr>
          <w:sz w:val="26"/>
          <w:szCs w:val="26"/>
        </w:rPr>
        <w:t>оговора (в случае допущения таких нарушений) без внесения его в Перечень ненадежных потенциальных поставщиков (поставщиков) Холдинга.</w:t>
      </w:r>
      <w:proofErr w:type="gramEnd"/>
    </w:p>
    <w:p w:rsidR="0048206A" w:rsidRDefault="0048206A" w:rsidP="0048206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D5EB5" w:rsidRPr="00347C74">
        <w:rPr>
          <w:sz w:val="26"/>
          <w:szCs w:val="26"/>
        </w:rPr>
        <w:t xml:space="preserve">При этом в случае полной оплаты штрафных санкций самостоятельно </w:t>
      </w:r>
      <w:r w:rsidR="003C61F2" w:rsidRPr="00347C74">
        <w:rPr>
          <w:sz w:val="26"/>
          <w:szCs w:val="26"/>
        </w:rPr>
        <w:t>Продавцом</w:t>
      </w:r>
      <w:r w:rsidR="009D5EB5" w:rsidRPr="00347C74">
        <w:rPr>
          <w:sz w:val="26"/>
          <w:szCs w:val="26"/>
        </w:rPr>
        <w:t xml:space="preserve"> о</w:t>
      </w:r>
      <w:r w:rsidR="003C61F2" w:rsidRPr="00347C74">
        <w:rPr>
          <w:sz w:val="26"/>
          <w:szCs w:val="26"/>
        </w:rPr>
        <w:t>беспечение исполнение Договора Покупателем</w:t>
      </w:r>
      <w:r w:rsidR="009D5EB5" w:rsidRPr="00347C74">
        <w:rPr>
          <w:sz w:val="26"/>
          <w:szCs w:val="26"/>
        </w:rPr>
        <w:t xml:space="preserve"> не удерживается, и </w:t>
      </w:r>
      <w:r w:rsidR="003C61F2" w:rsidRPr="00347C74">
        <w:rPr>
          <w:sz w:val="26"/>
          <w:szCs w:val="26"/>
        </w:rPr>
        <w:t>Продавец</w:t>
      </w:r>
      <w:r w:rsidR="009D5EB5" w:rsidRPr="00347C74">
        <w:rPr>
          <w:sz w:val="26"/>
          <w:szCs w:val="26"/>
        </w:rPr>
        <w:t xml:space="preserve"> не вносится в Перечень ненадежных потенциальных поставщиков (поставщиков) Холдинга.</w:t>
      </w:r>
    </w:p>
    <w:p w:rsidR="009D5EB5" w:rsidRDefault="0048206A" w:rsidP="0048206A">
      <w:pPr>
        <w:pStyle w:val="a5"/>
        <w:numPr>
          <w:ilvl w:val="1"/>
          <w:numId w:val="14"/>
        </w:numPr>
        <w:tabs>
          <w:tab w:val="left" w:pos="709"/>
          <w:tab w:val="left" w:pos="1418"/>
        </w:tabs>
        <w:ind w:left="0" w:firstLine="568"/>
        <w:jc w:val="both"/>
        <w:rPr>
          <w:sz w:val="26"/>
          <w:szCs w:val="26"/>
        </w:rPr>
      </w:pPr>
      <w:r w:rsidRPr="0048206A">
        <w:rPr>
          <w:sz w:val="26"/>
          <w:szCs w:val="26"/>
        </w:rPr>
        <w:t>В случае если, Покупатель нарушает сроки возврата обеспечения исполнения Договора, Продавец вправе требовать оплаты пени в размере 0,1% от суммы обеспечения за каждый день просрочки, но не более 5-ти % от суммы обеспечения исполнения Договора.</w:t>
      </w:r>
    </w:p>
    <w:p w:rsidR="0048206A" w:rsidRPr="0048206A" w:rsidRDefault="0048206A" w:rsidP="0048206A">
      <w:pPr>
        <w:pStyle w:val="a5"/>
        <w:tabs>
          <w:tab w:val="left" w:pos="709"/>
          <w:tab w:val="left" w:pos="1418"/>
        </w:tabs>
        <w:ind w:left="568"/>
        <w:jc w:val="both"/>
        <w:rPr>
          <w:sz w:val="26"/>
          <w:szCs w:val="26"/>
        </w:rPr>
      </w:pPr>
    </w:p>
    <w:p w:rsidR="00DA5E90" w:rsidRPr="00386017" w:rsidRDefault="00DA5E90" w:rsidP="00386017">
      <w:pPr>
        <w:pStyle w:val="a5"/>
        <w:numPr>
          <w:ilvl w:val="0"/>
          <w:numId w:val="14"/>
        </w:numPr>
        <w:tabs>
          <w:tab w:val="left" w:pos="0"/>
          <w:tab w:val="left" w:pos="426"/>
        </w:tabs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>Условия и сроки поставки Товара</w:t>
      </w:r>
    </w:p>
    <w:p w:rsidR="00DA5E90" w:rsidRPr="00386017" w:rsidRDefault="00DA5E90" w:rsidP="001869C3">
      <w:pPr>
        <w:pStyle w:val="a5"/>
        <w:numPr>
          <w:ilvl w:val="1"/>
          <w:numId w:val="14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Заявка принимается </w:t>
      </w:r>
      <w:r w:rsidR="008807FA" w:rsidRPr="00386017">
        <w:rPr>
          <w:sz w:val="26"/>
          <w:szCs w:val="26"/>
        </w:rPr>
        <w:t>Продавцом</w:t>
      </w:r>
      <w:r w:rsidRPr="00386017">
        <w:rPr>
          <w:sz w:val="26"/>
          <w:szCs w:val="26"/>
        </w:rPr>
        <w:t xml:space="preserve"> по почте, факсу, либо по телефону не менее чем за 2 (два) календарных дня до момента предлагаемой поставки Товара. </w:t>
      </w:r>
    </w:p>
    <w:p w:rsidR="00DA5E90" w:rsidRPr="007E0445" w:rsidRDefault="00DA5E90" w:rsidP="001869C3">
      <w:pPr>
        <w:pStyle w:val="a5"/>
        <w:numPr>
          <w:ilvl w:val="1"/>
          <w:numId w:val="14"/>
        </w:numPr>
        <w:tabs>
          <w:tab w:val="left" w:pos="1418"/>
        </w:tabs>
        <w:ind w:left="0" w:firstLine="567"/>
        <w:jc w:val="both"/>
        <w:rPr>
          <w:b/>
          <w:i/>
          <w:sz w:val="26"/>
          <w:szCs w:val="26"/>
        </w:rPr>
      </w:pPr>
      <w:r w:rsidRPr="00386017">
        <w:rPr>
          <w:sz w:val="26"/>
          <w:szCs w:val="26"/>
        </w:rPr>
        <w:t>Поставка Товара</w:t>
      </w:r>
      <w:r w:rsidR="00D31F92" w:rsidRPr="00386017">
        <w:rPr>
          <w:sz w:val="26"/>
          <w:szCs w:val="26"/>
        </w:rPr>
        <w:t xml:space="preserve"> </w:t>
      </w:r>
      <w:r w:rsidRPr="00386017">
        <w:rPr>
          <w:sz w:val="26"/>
          <w:szCs w:val="26"/>
        </w:rPr>
        <w:t xml:space="preserve">производится </w:t>
      </w:r>
      <w:proofErr w:type="gramStart"/>
      <w:r w:rsidR="000E34CE" w:rsidRPr="00386017">
        <w:rPr>
          <w:sz w:val="26"/>
          <w:szCs w:val="26"/>
        </w:rPr>
        <w:t>с даты подписания</w:t>
      </w:r>
      <w:proofErr w:type="gramEnd"/>
      <w:r w:rsidR="000E34CE" w:rsidRPr="00386017">
        <w:rPr>
          <w:sz w:val="26"/>
          <w:szCs w:val="26"/>
        </w:rPr>
        <w:t xml:space="preserve"> </w:t>
      </w:r>
      <w:r w:rsidR="001869C3">
        <w:rPr>
          <w:sz w:val="26"/>
          <w:szCs w:val="26"/>
        </w:rPr>
        <w:t>Д</w:t>
      </w:r>
      <w:r w:rsidR="000E34CE" w:rsidRPr="00386017">
        <w:rPr>
          <w:sz w:val="26"/>
          <w:szCs w:val="26"/>
        </w:rPr>
        <w:t xml:space="preserve">оговора </w:t>
      </w:r>
      <w:r w:rsidR="00953163" w:rsidRPr="007E0445">
        <w:rPr>
          <w:b/>
          <w:sz w:val="26"/>
          <w:szCs w:val="26"/>
        </w:rPr>
        <w:t>по 31 декабря 2016 года</w:t>
      </w:r>
      <w:r w:rsidR="007E0445">
        <w:rPr>
          <w:b/>
          <w:sz w:val="26"/>
          <w:szCs w:val="26"/>
        </w:rPr>
        <w:t xml:space="preserve"> </w:t>
      </w:r>
      <w:r w:rsidR="00534FAF">
        <w:rPr>
          <w:b/>
          <w:sz w:val="26"/>
          <w:szCs w:val="26"/>
        </w:rPr>
        <w:t xml:space="preserve">в количестве </w:t>
      </w:r>
      <w:r w:rsidR="007E0445" w:rsidRPr="007E0445">
        <w:rPr>
          <w:sz w:val="26"/>
          <w:szCs w:val="26"/>
        </w:rPr>
        <w:t>согласно Приложению №</w:t>
      </w:r>
      <w:r w:rsidR="00534FAF">
        <w:rPr>
          <w:sz w:val="26"/>
          <w:szCs w:val="26"/>
        </w:rPr>
        <w:t>1</w:t>
      </w:r>
      <w:r w:rsidR="007E0445" w:rsidRPr="007E0445">
        <w:rPr>
          <w:sz w:val="26"/>
          <w:szCs w:val="26"/>
        </w:rPr>
        <w:t xml:space="preserve"> к настоящему Договору</w:t>
      </w:r>
      <w:r w:rsidR="00953163" w:rsidRPr="007E0445">
        <w:rPr>
          <w:sz w:val="26"/>
          <w:szCs w:val="26"/>
        </w:rPr>
        <w:t>.</w:t>
      </w:r>
    </w:p>
    <w:p w:rsidR="00953163" w:rsidRDefault="00DA5E90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Досрочная поставка возможна по соглашению Сторон.</w:t>
      </w:r>
    </w:p>
    <w:p w:rsidR="00953163" w:rsidRDefault="00953163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После внесения предоплаты Покупателем согласно п.5.2., Продавец выписывает Покупателю доверенность на партию Товара, на основании которой Покупатель получает Товар со склада хранения нефтепродуктов в со</w:t>
      </w:r>
      <w:r w:rsidR="00534FAF">
        <w:rPr>
          <w:sz w:val="26"/>
          <w:szCs w:val="26"/>
        </w:rPr>
        <w:t xml:space="preserve">ответствии с графиком поставки </w:t>
      </w:r>
      <w:r w:rsidRPr="00953163">
        <w:rPr>
          <w:sz w:val="26"/>
          <w:szCs w:val="26"/>
        </w:rPr>
        <w:t>Приложение</w:t>
      </w:r>
      <w:r w:rsidR="00534FAF">
        <w:rPr>
          <w:sz w:val="26"/>
          <w:szCs w:val="26"/>
        </w:rPr>
        <w:t xml:space="preserve"> №</w:t>
      </w:r>
      <w:r w:rsidR="001B727E">
        <w:rPr>
          <w:sz w:val="26"/>
          <w:szCs w:val="26"/>
        </w:rPr>
        <w:t>4</w:t>
      </w:r>
      <w:r w:rsidRPr="00953163">
        <w:rPr>
          <w:sz w:val="26"/>
          <w:szCs w:val="26"/>
        </w:rPr>
        <w:t>.</w:t>
      </w:r>
    </w:p>
    <w:p w:rsidR="00953163" w:rsidRDefault="00953163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Выборка количества Товара по настоящему Договору  производится  в соответствии с графиком поста</w:t>
      </w:r>
      <w:r w:rsidR="00534FAF">
        <w:rPr>
          <w:sz w:val="26"/>
          <w:szCs w:val="26"/>
        </w:rPr>
        <w:t xml:space="preserve">вки </w:t>
      </w:r>
      <w:r w:rsidRPr="00953163">
        <w:rPr>
          <w:sz w:val="26"/>
          <w:szCs w:val="26"/>
        </w:rPr>
        <w:t>Приложение</w:t>
      </w:r>
      <w:r w:rsidR="00534FAF">
        <w:rPr>
          <w:sz w:val="26"/>
          <w:szCs w:val="26"/>
        </w:rPr>
        <w:t xml:space="preserve"> №</w:t>
      </w:r>
      <w:r w:rsidR="001B727E">
        <w:rPr>
          <w:sz w:val="26"/>
          <w:szCs w:val="26"/>
        </w:rPr>
        <w:t>4</w:t>
      </w:r>
      <w:r w:rsidRPr="00953163">
        <w:rPr>
          <w:sz w:val="26"/>
          <w:szCs w:val="26"/>
        </w:rPr>
        <w:t xml:space="preserve">, являющемся неотъемлемой частью Договора.                </w:t>
      </w:r>
    </w:p>
    <w:p w:rsidR="00953163" w:rsidRDefault="00953163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Документом, удостоверяющим факт отгрузки Товара, является товарно-транспортная накладная.</w:t>
      </w:r>
    </w:p>
    <w:p w:rsidR="00953163" w:rsidRDefault="00953163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Датой поставки Товара и моментом перехода права собственности на Товар и всех рисков, связанных с ним, считается момент предоставления Товара в распоряжение Покупателя на складе хранения нефтепродуктов Продовца путем оформления сопроводительной накладной, товарно - транспортной накладной.</w:t>
      </w:r>
    </w:p>
    <w:p w:rsidR="00953163" w:rsidRPr="00953163" w:rsidRDefault="00953163" w:rsidP="00953163">
      <w:pPr>
        <w:pStyle w:val="21"/>
        <w:numPr>
          <w:ilvl w:val="1"/>
          <w:numId w:val="14"/>
        </w:numPr>
        <w:tabs>
          <w:tab w:val="left" w:pos="896"/>
          <w:tab w:val="left" w:pos="1418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Допускается отклонение (опцион) +/- (плюс/минус) 10% от количества Товара, указанного в соответствующем Приложении к Договору к     фактически  отпущенному количеству Товара:</w:t>
      </w:r>
    </w:p>
    <w:p w:rsidR="00953163" w:rsidRPr="00953163" w:rsidRDefault="00953163" w:rsidP="00953163">
      <w:pPr>
        <w:jc w:val="both"/>
        <w:rPr>
          <w:sz w:val="26"/>
          <w:szCs w:val="26"/>
        </w:rPr>
      </w:pPr>
      <w:r w:rsidRPr="00953163">
        <w:rPr>
          <w:sz w:val="26"/>
          <w:szCs w:val="26"/>
        </w:rPr>
        <w:t>- в случае недопоставки Товара в пределах 10% от количества, указанного в соответствующем Приложении, Договор будет считаться исполненным, и Продавец возвращает разницу на банковский счет Покупателя после подписания акта сверки взаиморасчетов;</w:t>
      </w:r>
    </w:p>
    <w:p w:rsidR="00953163" w:rsidRDefault="00953163" w:rsidP="00953163">
      <w:pPr>
        <w:jc w:val="both"/>
        <w:rPr>
          <w:sz w:val="26"/>
          <w:szCs w:val="26"/>
        </w:rPr>
      </w:pPr>
      <w:r w:rsidRPr="00953163">
        <w:rPr>
          <w:sz w:val="26"/>
          <w:szCs w:val="26"/>
        </w:rPr>
        <w:t xml:space="preserve">- в случае поставки Товара, превышающего 10% от количества, указанного в соответствующем Приложении, Покупатель обязуется оплатить разницу между оплаченной суммой и фактической суммой поставки Товара, на банковский счет </w:t>
      </w:r>
      <w:r w:rsidRPr="00953163">
        <w:rPr>
          <w:sz w:val="26"/>
          <w:szCs w:val="26"/>
        </w:rPr>
        <w:lastRenderedPageBreak/>
        <w:t xml:space="preserve">Продавца за фактически поставленное количество Товара, согласно сопроводительным и товарно-транспортным накладным.    </w:t>
      </w:r>
    </w:p>
    <w:p w:rsidR="00953163" w:rsidRDefault="00953163" w:rsidP="00953163">
      <w:pPr>
        <w:pStyle w:val="a5"/>
        <w:numPr>
          <w:ilvl w:val="1"/>
          <w:numId w:val="14"/>
        </w:numPr>
        <w:ind w:left="0" w:firstLine="568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Продавец не отвечает за погрузку Товара на транспортное средство, Покупатель несет все расходы и риски в связи с перевозкой Товара от склада хранения нефтепродуктов к месту назначения, а также все риски страхования.</w:t>
      </w:r>
    </w:p>
    <w:p w:rsidR="00953163" w:rsidRPr="00953163" w:rsidRDefault="00953163" w:rsidP="00953163">
      <w:pPr>
        <w:pStyle w:val="a5"/>
        <w:numPr>
          <w:ilvl w:val="1"/>
          <w:numId w:val="14"/>
        </w:numPr>
        <w:ind w:left="0" w:firstLine="568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Товар считается поставленным Продавцом и принятым Покупателем:</w:t>
      </w:r>
    </w:p>
    <w:p w:rsidR="00953163" w:rsidRPr="00953163" w:rsidRDefault="00953163" w:rsidP="00953163">
      <w:pPr>
        <w:pStyle w:val="a5"/>
        <w:ind w:left="0" w:firstLine="568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- по количеству – в соответствии с количеством, указанным в сопроводительных документах Продавца;</w:t>
      </w:r>
    </w:p>
    <w:p w:rsidR="00953163" w:rsidRPr="00953163" w:rsidRDefault="00953163" w:rsidP="00953163">
      <w:pPr>
        <w:pStyle w:val="a5"/>
        <w:ind w:left="0" w:firstLine="568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- по качеству – в соответствии с техническим паспортом завода-изготовителя.</w:t>
      </w:r>
    </w:p>
    <w:p w:rsidR="00DA5E90" w:rsidRDefault="00DA5E90" w:rsidP="00386017">
      <w:pPr>
        <w:pStyle w:val="a5"/>
        <w:tabs>
          <w:tab w:val="left" w:pos="851"/>
          <w:tab w:val="left" w:pos="1418"/>
        </w:tabs>
        <w:ind w:left="0" w:firstLine="567"/>
        <w:jc w:val="both"/>
        <w:rPr>
          <w:sz w:val="26"/>
          <w:szCs w:val="26"/>
        </w:rPr>
      </w:pPr>
    </w:p>
    <w:p w:rsidR="00953163" w:rsidRPr="00953163" w:rsidRDefault="00953163" w:rsidP="00953163">
      <w:pPr>
        <w:pStyle w:val="a5"/>
        <w:numPr>
          <w:ilvl w:val="0"/>
          <w:numId w:val="14"/>
        </w:numPr>
        <w:jc w:val="center"/>
        <w:rPr>
          <w:b/>
          <w:sz w:val="26"/>
          <w:szCs w:val="26"/>
        </w:rPr>
      </w:pPr>
      <w:r w:rsidRPr="00953163">
        <w:rPr>
          <w:b/>
          <w:sz w:val="26"/>
          <w:szCs w:val="26"/>
        </w:rPr>
        <w:t>Транспортировка Товара</w:t>
      </w:r>
    </w:p>
    <w:p w:rsidR="00953163" w:rsidRPr="00953163" w:rsidRDefault="00953163" w:rsidP="00953163">
      <w:pPr>
        <w:pStyle w:val="a5"/>
        <w:numPr>
          <w:ilvl w:val="1"/>
          <w:numId w:val="14"/>
        </w:numPr>
        <w:ind w:left="0" w:firstLine="568"/>
        <w:jc w:val="both"/>
        <w:rPr>
          <w:sz w:val="26"/>
          <w:szCs w:val="26"/>
        </w:rPr>
      </w:pPr>
      <w:r w:rsidRPr="00953163">
        <w:rPr>
          <w:sz w:val="26"/>
          <w:szCs w:val="26"/>
        </w:rPr>
        <w:t>Транспортировка Товара от места налива до пункта разгрузки осуществляется Покупателем самостоятельно и за свой счет.</w:t>
      </w:r>
    </w:p>
    <w:p w:rsidR="000742FB" w:rsidRPr="00386017" w:rsidRDefault="000742FB" w:rsidP="00386017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6"/>
          <w:szCs w:val="26"/>
          <w:lang w:val="kk-KZ"/>
        </w:rPr>
      </w:pPr>
    </w:p>
    <w:p w:rsidR="00F7288A" w:rsidRPr="00386017" w:rsidRDefault="00F7288A" w:rsidP="00386017">
      <w:pPr>
        <w:pStyle w:val="a5"/>
        <w:numPr>
          <w:ilvl w:val="0"/>
          <w:numId w:val="14"/>
        </w:numPr>
        <w:jc w:val="center"/>
        <w:rPr>
          <w:sz w:val="26"/>
          <w:szCs w:val="26"/>
        </w:rPr>
      </w:pPr>
      <w:r w:rsidRPr="00386017">
        <w:rPr>
          <w:b/>
          <w:sz w:val="26"/>
          <w:szCs w:val="26"/>
        </w:rPr>
        <w:t>Качество Товара</w:t>
      </w:r>
    </w:p>
    <w:p w:rsidR="00F7288A" w:rsidRPr="00386017" w:rsidRDefault="00F7288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Качество Товара должно соответствовать техническо</w:t>
      </w:r>
      <w:r w:rsidR="00557E59" w:rsidRPr="00386017">
        <w:rPr>
          <w:sz w:val="26"/>
          <w:szCs w:val="26"/>
        </w:rPr>
        <w:t>му регламенту Таможенного союза, а также соответств</w:t>
      </w:r>
      <w:r w:rsidR="002C3D37" w:rsidRPr="00386017">
        <w:rPr>
          <w:sz w:val="26"/>
          <w:szCs w:val="26"/>
        </w:rPr>
        <w:t>овать</w:t>
      </w:r>
      <w:r w:rsidR="00AD3B35" w:rsidRPr="00386017">
        <w:rPr>
          <w:sz w:val="26"/>
          <w:szCs w:val="26"/>
        </w:rPr>
        <w:t xml:space="preserve"> стандартам</w:t>
      </w:r>
      <w:r w:rsidR="002C3D37" w:rsidRPr="00386017">
        <w:rPr>
          <w:sz w:val="26"/>
          <w:szCs w:val="26"/>
        </w:rPr>
        <w:t>,</w:t>
      </w:r>
      <w:r w:rsidR="00AD3B35" w:rsidRPr="00386017">
        <w:rPr>
          <w:sz w:val="26"/>
          <w:szCs w:val="26"/>
        </w:rPr>
        <w:t xml:space="preserve"> </w:t>
      </w:r>
      <w:proofErr w:type="gramStart"/>
      <w:r w:rsidR="00AD3B35" w:rsidRPr="00386017">
        <w:rPr>
          <w:sz w:val="26"/>
          <w:szCs w:val="26"/>
        </w:rPr>
        <w:t>ГОСТ</w:t>
      </w:r>
      <w:r w:rsidR="00794866" w:rsidRPr="00386017">
        <w:rPr>
          <w:sz w:val="26"/>
          <w:szCs w:val="26"/>
        </w:rPr>
        <w:t>а</w:t>
      </w:r>
      <w:r w:rsidR="00AD3B35" w:rsidRPr="00386017">
        <w:rPr>
          <w:sz w:val="26"/>
          <w:szCs w:val="26"/>
        </w:rPr>
        <w:t>м</w:t>
      </w:r>
      <w:proofErr w:type="gramEnd"/>
      <w:r w:rsidR="00AD3B35" w:rsidRPr="00386017">
        <w:rPr>
          <w:sz w:val="26"/>
          <w:szCs w:val="26"/>
        </w:rPr>
        <w:t xml:space="preserve"> применяемым в Республике Казахстан.</w:t>
      </w:r>
    </w:p>
    <w:p w:rsidR="00F7288A" w:rsidRPr="00386017" w:rsidRDefault="00F7288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proofErr w:type="gramStart"/>
      <w:r w:rsidRPr="00386017">
        <w:rPr>
          <w:sz w:val="26"/>
          <w:szCs w:val="26"/>
        </w:rPr>
        <w:t>Претензии по качеству Товара принимаются к рассмотрению в течение 14 (четырнадцати) календарных дней с момента получения такого Товара на АЗС/АГЗС, при условии предоставления оригиналов документов, подтверждающих получение такого Товара на АЗС/АГЗС в рамках настоящего Договора, а также несоответствие Товара установленному качеству (чеки, расходная накладная, официальное заключение независимой аккредитованной лаборатории и др.).</w:t>
      </w:r>
      <w:proofErr w:type="gramEnd"/>
      <w:r w:rsidRPr="00386017">
        <w:rPr>
          <w:sz w:val="26"/>
          <w:szCs w:val="26"/>
        </w:rPr>
        <w:t xml:space="preserve"> Претензии   по   качеству  Товара  рассматриваются  только   по  результатам   проводимых независимой аккредитованной лабораторией испытаний проб </w:t>
      </w:r>
      <w:r w:rsidR="00980B96">
        <w:rPr>
          <w:sz w:val="26"/>
          <w:szCs w:val="26"/>
        </w:rPr>
        <w:t xml:space="preserve"> </w:t>
      </w:r>
      <w:r w:rsidRPr="00386017">
        <w:rPr>
          <w:sz w:val="26"/>
          <w:szCs w:val="26"/>
        </w:rPr>
        <w:t>Товара, отобранных в течение 2 (двух) календарных дней с момента получения такого Товара с емкости на АЗС/АГЗС, в присутствии представителей обеих Сторон.</w:t>
      </w:r>
    </w:p>
    <w:p w:rsidR="00F7288A" w:rsidRPr="00386017" w:rsidRDefault="00F7288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Расходы, затраты по проведению анализа аккредитованной лабораторией по качеству Товара возлагаются на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. </w:t>
      </w:r>
    </w:p>
    <w:p w:rsidR="00011B72" w:rsidRPr="00386017" w:rsidRDefault="00011B72" w:rsidP="00386017">
      <w:pPr>
        <w:pStyle w:val="a3"/>
        <w:ind w:left="0" w:firstLine="567"/>
        <w:jc w:val="both"/>
        <w:rPr>
          <w:sz w:val="26"/>
          <w:szCs w:val="26"/>
        </w:rPr>
      </w:pPr>
    </w:p>
    <w:p w:rsidR="006901F6" w:rsidRPr="00386017" w:rsidRDefault="007F6DAB" w:rsidP="00386017">
      <w:pPr>
        <w:pStyle w:val="a5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Права и о</w:t>
      </w:r>
      <w:r w:rsidR="006901F6" w:rsidRPr="00386017">
        <w:rPr>
          <w:b/>
          <w:sz w:val="26"/>
          <w:szCs w:val="26"/>
        </w:rPr>
        <w:t>бязанности Сторон</w:t>
      </w:r>
    </w:p>
    <w:p w:rsidR="00AD3B35" w:rsidRDefault="00AD3B35" w:rsidP="00980B96">
      <w:pPr>
        <w:pStyle w:val="a5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Покупатель имеет право:</w:t>
      </w:r>
    </w:p>
    <w:p w:rsidR="00AD3B35" w:rsidRPr="00386017" w:rsidRDefault="00AD3B35" w:rsidP="00980B96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получать запрашиваемую им информацию, касающуюся исполнения условий Договора </w:t>
      </w:r>
      <w:r w:rsidR="008807FA" w:rsidRPr="00386017">
        <w:rPr>
          <w:sz w:val="26"/>
          <w:szCs w:val="26"/>
        </w:rPr>
        <w:t>Продавцом</w:t>
      </w:r>
      <w:r w:rsidRPr="00386017">
        <w:rPr>
          <w:sz w:val="26"/>
          <w:szCs w:val="26"/>
        </w:rPr>
        <w:t>;</w:t>
      </w:r>
    </w:p>
    <w:p w:rsidR="00AD3B35" w:rsidRPr="00386017" w:rsidRDefault="00AD3B35" w:rsidP="00980B96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требовать от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 надлежащего выполнения условий Договора;</w:t>
      </w:r>
    </w:p>
    <w:p w:rsidR="00AD3B35" w:rsidRPr="00386017" w:rsidRDefault="00AD3B35" w:rsidP="00980B96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в одностороннем порядке отказаться от исполнения Договора в случаях, установленных Договором.</w:t>
      </w:r>
    </w:p>
    <w:p w:rsidR="00AD3B35" w:rsidRDefault="008807FA" w:rsidP="00980B96">
      <w:pPr>
        <w:pStyle w:val="a5"/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Продавец</w:t>
      </w:r>
      <w:r w:rsidR="00AD3B35" w:rsidRPr="00386017">
        <w:rPr>
          <w:b/>
          <w:sz w:val="26"/>
          <w:szCs w:val="26"/>
        </w:rPr>
        <w:t xml:space="preserve"> имеет право:</w:t>
      </w:r>
    </w:p>
    <w:p w:rsidR="00AD3B35" w:rsidRDefault="00AD3B35" w:rsidP="00980B96">
      <w:pPr>
        <w:pStyle w:val="a5"/>
        <w:numPr>
          <w:ilvl w:val="2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получить оплату за поставленный Товар в соответствии с условиями Договора.</w:t>
      </w:r>
    </w:p>
    <w:p w:rsidR="006901F6" w:rsidRPr="00386017" w:rsidRDefault="006901F6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b/>
          <w:sz w:val="26"/>
          <w:szCs w:val="26"/>
        </w:rPr>
        <w:t>Продавец обязан:</w:t>
      </w:r>
    </w:p>
    <w:p w:rsidR="007E0445" w:rsidRPr="007E0445" w:rsidRDefault="007E0445" w:rsidP="007E0445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E0445">
        <w:rPr>
          <w:sz w:val="26"/>
          <w:szCs w:val="26"/>
        </w:rPr>
        <w:t xml:space="preserve">тгрузить со склада хранения нефтепродуктов партию Товара на основании </w:t>
      </w:r>
      <w:r w:rsidR="001B727E">
        <w:rPr>
          <w:sz w:val="26"/>
          <w:szCs w:val="26"/>
        </w:rPr>
        <w:t xml:space="preserve">Приложения № 4 </w:t>
      </w:r>
      <w:r w:rsidRPr="007E0445">
        <w:rPr>
          <w:sz w:val="26"/>
          <w:szCs w:val="26"/>
        </w:rPr>
        <w:t xml:space="preserve">, доверенности, выданной Продавцом на заявленную партию Товара. </w:t>
      </w:r>
    </w:p>
    <w:p w:rsidR="007E0445" w:rsidRPr="007E0445" w:rsidRDefault="007E0445" w:rsidP="007E0445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445">
        <w:rPr>
          <w:sz w:val="26"/>
          <w:szCs w:val="26"/>
        </w:rPr>
        <w:t>ередать Покупателю счет – фактуру на фактически отгруженное количество Товара.</w:t>
      </w:r>
    </w:p>
    <w:p w:rsidR="00980B96" w:rsidRPr="00386017" w:rsidRDefault="007E0445" w:rsidP="007E0445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0B96">
        <w:rPr>
          <w:sz w:val="26"/>
          <w:szCs w:val="26"/>
        </w:rPr>
        <w:t xml:space="preserve">редоставить </w:t>
      </w:r>
      <w:r>
        <w:rPr>
          <w:sz w:val="26"/>
          <w:szCs w:val="26"/>
        </w:rPr>
        <w:t>с</w:t>
      </w:r>
      <w:r w:rsidRPr="007E0445">
        <w:rPr>
          <w:sz w:val="26"/>
          <w:szCs w:val="26"/>
        </w:rPr>
        <w:t>ертификат происхождения</w:t>
      </w:r>
      <w:r>
        <w:rPr>
          <w:sz w:val="26"/>
          <w:szCs w:val="26"/>
        </w:rPr>
        <w:t>,</w:t>
      </w:r>
      <w:r w:rsidRPr="007E0445">
        <w:t xml:space="preserve"> </w:t>
      </w:r>
      <w:r>
        <w:rPr>
          <w:sz w:val="26"/>
          <w:szCs w:val="26"/>
        </w:rPr>
        <w:t>с</w:t>
      </w:r>
      <w:r w:rsidRPr="007E0445">
        <w:rPr>
          <w:sz w:val="26"/>
          <w:szCs w:val="26"/>
        </w:rPr>
        <w:t>ертификат качества</w:t>
      </w:r>
      <w:r>
        <w:rPr>
          <w:sz w:val="26"/>
          <w:szCs w:val="26"/>
        </w:rPr>
        <w:t>,</w:t>
      </w:r>
      <w:r w:rsidRPr="007E0445">
        <w:t xml:space="preserve"> </w:t>
      </w:r>
      <w:r>
        <w:rPr>
          <w:sz w:val="26"/>
          <w:szCs w:val="26"/>
        </w:rPr>
        <w:t>п</w:t>
      </w:r>
      <w:r w:rsidRPr="007E0445">
        <w:rPr>
          <w:sz w:val="26"/>
          <w:szCs w:val="26"/>
        </w:rPr>
        <w:t>ротокол испытания</w:t>
      </w:r>
      <w:r w:rsidR="00B839CE">
        <w:rPr>
          <w:sz w:val="26"/>
          <w:szCs w:val="26"/>
        </w:rPr>
        <w:t xml:space="preserve"> на поставляемый Т</w:t>
      </w:r>
      <w:r w:rsidR="00980B96">
        <w:rPr>
          <w:sz w:val="26"/>
          <w:szCs w:val="26"/>
        </w:rPr>
        <w:t>овар.</w:t>
      </w:r>
    </w:p>
    <w:p w:rsidR="006901F6" w:rsidRPr="00386017" w:rsidRDefault="006901F6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b/>
          <w:sz w:val="26"/>
          <w:szCs w:val="26"/>
        </w:rPr>
        <w:t>Покупатель обязан:</w:t>
      </w:r>
    </w:p>
    <w:p w:rsidR="007E0445" w:rsidRDefault="00845D90" w:rsidP="007E0445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lastRenderedPageBreak/>
        <w:t>п</w:t>
      </w:r>
      <w:r w:rsidR="006901F6" w:rsidRPr="00386017">
        <w:rPr>
          <w:sz w:val="26"/>
          <w:szCs w:val="26"/>
        </w:rPr>
        <w:t>роизводить оплату стоимости Товара в порядке и сроки, опре</w:t>
      </w:r>
      <w:r w:rsidRPr="00386017">
        <w:rPr>
          <w:sz w:val="26"/>
          <w:szCs w:val="26"/>
        </w:rPr>
        <w:t>деленные в настоящем  Договоре;</w:t>
      </w:r>
    </w:p>
    <w:p w:rsidR="006901F6" w:rsidRPr="00386017" w:rsidRDefault="00845D90" w:rsidP="00980B96">
      <w:pPr>
        <w:pStyle w:val="a5"/>
        <w:numPr>
          <w:ilvl w:val="2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с</w:t>
      </w:r>
      <w:r w:rsidR="006901F6" w:rsidRPr="00386017">
        <w:rPr>
          <w:sz w:val="26"/>
          <w:szCs w:val="26"/>
        </w:rPr>
        <w:t xml:space="preserve">облюдать правила пожарной безопасности и иные правила, установленные на </w:t>
      </w:r>
      <w:r w:rsidR="007E0445">
        <w:rPr>
          <w:sz w:val="26"/>
          <w:szCs w:val="26"/>
        </w:rPr>
        <w:t>с</w:t>
      </w:r>
      <w:r w:rsidR="007E0445" w:rsidRPr="003523E2">
        <w:rPr>
          <w:sz w:val="26"/>
          <w:szCs w:val="26"/>
        </w:rPr>
        <w:t>клад хранения нефтепродуктов</w:t>
      </w:r>
      <w:r w:rsidR="007E0445" w:rsidRPr="00386017">
        <w:rPr>
          <w:sz w:val="26"/>
          <w:szCs w:val="26"/>
        </w:rPr>
        <w:t xml:space="preserve"> </w:t>
      </w:r>
      <w:r w:rsidR="006901F6" w:rsidRPr="00386017">
        <w:rPr>
          <w:sz w:val="26"/>
          <w:szCs w:val="26"/>
        </w:rPr>
        <w:t>Продавца.</w:t>
      </w:r>
    </w:p>
    <w:p w:rsidR="0001230A" w:rsidRDefault="006901F6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Стороны обязаны незамедлительно извещать друг друга об изменениях своих юридических  и/или почтовых адресов, номеров телефонов, а  также об изменении своих банковских и иных реквизитов.</w:t>
      </w:r>
    </w:p>
    <w:p w:rsidR="0001230A" w:rsidRDefault="0001230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01230A">
        <w:rPr>
          <w:sz w:val="26"/>
          <w:szCs w:val="26"/>
        </w:rPr>
        <w:t xml:space="preserve">Произвести возврат обеспечения исполнения </w:t>
      </w:r>
      <w:r>
        <w:rPr>
          <w:sz w:val="26"/>
          <w:szCs w:val="26"/>
        </w:rPr>
        <w:t>Д</w:t>
      </w:r>
      <w:r w:rsidRPr="0001230A">
        <w:rPr>
          <w:sz w:val="26"/>
          <w:szCs w:val="26"/>
        </w:rPr>
        <w:t xml:space="preserve">оговора в течение 10 (десяти) рабочих дней с даты полного и надлежащего исполнения </w:t>
      </w:r>
      <w:r>
        <w:rPr>
          <w:sz w:val="26"/>
          <w:szCs w:val="26"/>
        </w:rPr>
        <w:t>Продавцом</w:t>
      </w:r>
      <w:r w:rsidRPr="0001230A">
        <w:rPr>
          <w:sz w:val="26"/>
          <w:szCs w:val="26"/>
        </w:rPr>
        <w:t xml:space="preserve"> своих обязанностей по договору.</w:t>
      </w:r>
    </w:p>
    <w:p w:rsidR="0001230A" w:rsidRPr="0001230A" w:rsidRDefault="0001230A" w:rsidP="00980B96">
      <w:pPr>
        <w:pStyle w:val="a5"/>
        <w:numPr>
          <w:ilvl w:val="1"/>
          <w:numId w:val="14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01230A">
        <w:rPr>
          <w:sz w:val="26"/>
          <w:szCs w:val="26"/>
        </w:rPr>
        <w:t xml:space="preserve">Произвести расчет, в том числе окончательный расчет по </w:t>
      </w:r>
      <w:r>
        <w:rPr>
          <w:sz w:val="26"/>
          <w:szCs w:val="26"/>
        </w:rPr>
        <w:t>Д</w:t>
      </w:r>
      <w:r w:rsidRPr="0001230A">
        <w:rPr>
          <w:sz w:val="26"/>
          <w:szCs w:val="26"/>
        </w:rPr>
        <w:t xml:space="preserve">оговору в срок не позднее 30 (тридцати) рабочих дней </w:t>
      </w:r>
      <w:proofErr w:type="gramStart"/>
      <w:r w:rsidRPr="0001230A">
        <w:rPr>
          <w:sz w:val="26"/>
          <w:szCs w:val="26"/>
        </w:rPr>
        <w:t>с даты подписания</w:t>
      </w:r>
      <w:proofErr w:type="gramEnd"/>
      <w:r w:rsidRPr="0001230A">
        <w:rPr>
          <w:sz w:val="26"/>
          <w:szCs w:val="26"/>
        </w:rPr>
        <w:t xml:space="preserve"> сторонами актов, подтверждающих выполнение работ.</w:t>
      </w:r>
    </w:p>
    <w:p w:rsidR="0001230A" w:rsidRPr="0001230A" w:rsidRDefault="0001230A" w:rsidP="0001230A">
      <w:pPr>
        <w:pStyle w:val="a5"/>
        <w:tabs>
          <w:tab w:val="left" w:pos="1560"/>
        </w:tabs>
        <w:ind w:left="567"/>
        <w:jc w:val="both"/>
        <w:rPr>
          <w:sz w:val="26"/>
          <w:szCs w:val="26"/>
        </w:rPr>
      </w:pPr>
    </w:p>
    <w:p w:rsidR="00100CA1" w:rsidRPr="00386017" w:rsidRDefault="002C35CB" w:rsidP="00386017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86017">
        <w:rPr>
          <w:b/>
          <w:bCs/>
          <w:sz w:val="26"/>
          <w:szCs w:val="26"/>
        </w:rPr>
        <w:t xml:space="preserve">Ответственность </w:t>
      </w:r>
      <w:r w:rsidR="00076B92" w:rsidRPr="00386017">
        <w:rPr>
          <w:b/>
          <w:bCs/>
          <w:sz w:val="26"/>
          <w:szCs w:val="26"/>
        </w:rPr>
        <w:t>Сторон</w:t>
      </w:r>
    </w:p>
    <w:p w:rsidR="00100CA1" w:rsidRPr="00386017" w:rsidRDefault="002C35CB" w:rsidP="00980B96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За неисполнение и/или ненадлежащее исполнение обязательств по настоящему Договору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 xml:space="preserve">ы несут ответственность в порядке, предусмотренном действующим законодательством Республики Казахстан и настоящим Договором.  </w:t>
      </w:r>
    </w:p>
    <w:p w:rsidR="00100CA1" w:rsidRPr="00386017" w:rsidRDefault="002C35CB" w:rsidP="00980B96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В случае нарушения сроков поставки </w:t>
      </w:r>
      <w:r w:rsidR="00CF0EFE" w:rsidRPr="00386017">
        <w:rPr>
          <w:sz w:val="26"/>
          <w:szCs w:val="26"/>
        </w:rPr>
        <w:t>Товара</w:t>
      </w:r>
      <w:r w:rsidRPr="00386017">
        <w:rPr>
          <w:sz w:val="26"/>
          <w:szCs w:val="26"/>
        </w:rPr>
        <w:t>, оговоренных в Приложении</w:t>
      </w:r>
      <w:r w:rsidR="008E0D27" w:rsidRPr="00386017">
        <w:rPr>
          <w:sz w:val="26"/>
          <w:szCs w:val="26"/>
        </w:rPr>
        <w:t xml:space="preserve"> №</w:t>
      </w:r>
      <w:r w:rsidRPr="00386017">
        <w:rPr>
          <w:sz w:val="26"/>
          <w:szCs w:val="26"/>
        </w:rPr>
        <w:t xml:space="preserve">1 настоящего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Покупатель вправе взыскать с </w:t>
      </w:r>
      <w:r w:rsidR="008807FA" w:rsidRPr="00386017">
        <w:rPr>
          <w:sz w:val="26"/>
          <w:szCs w:val="26"/>
        </w:rPr>
        <w:t>Продавца</w:t>
      </w:r>
      <w:r w:rsidRPr="00386017">
        <w:rPr>
          <w:sz w:val="26"/>
          <w:szCs w:val="26"/>
        </w:rPr>
        <w:t xml:space="preserve"> пеню в размере 0,01 %  от суммы, указанной в п. 3.1. настоящего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за каждый день просрочки и /или от суммы недопоставленного </w:t>
      </w:r>
      <w:r w:rsidR="00CF0EFE" w:rsidRPr="00386017">
        <w:rPr>
          <w:sz w:val="26"/>
          <w:szCs w:val="26"/>
        </w:rPr>
        <w:t>Товара</w:t>
      </w:r>
      <w:r w:rsidRPr="00386017">
        <w:rPr>
          <w:sz w:val="26"/>
          <w:szCs w:val="26"/>
        </w:rPr>
        <w:t xml:space="preserve">, а также от суммы </w:t>
      </w:r>
      <w:r w:rsidR="00CF0EFE" w:rsidRPr="00386017">
        <w:rPr>
          <w:sz w:val="26"/>
          <w:szCs w:val="26"/>
        </w:rPr>
        <w:t>Товара</w:t>
      </w:r>
      <w:r w:rsidR="00845D90" w:rsidRPr="00386017">
        <w:rPr>
          <w:sz w:val="26"/>
          <w:szCs w:val="26"/>
        </w:rPr>
        <w:t>, не принятого в ходе приемки</w:t>
      </w:r>
      <w:r w:rsidRPr="00386017">
        <w:rPr>
          <w:sz w:val="26"/>
          <w:szCs w:val="26"/>
        </w:rPr>
        <w:t xml:space="preserve">. </w:t>
      </w:r>
    </w:p>
    <w:p w:rsidR="00100CA1" w:rsidRPr="00386017" w:rsidRDefault="002C35CB" w:rsidP="00980B96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За нарушение Покупателем сроков оплаты по настоящему Договору, </w:t>
      </w:r>
      <w:r w:rsidR="008807FA" w:rsidRPr="00386017">
        <w:rPr>
          <w:sz w:val="26"/>
          <w:szCs w:val="26"/>
        </w:rPr>
        <w:t>Продавец</w:t>
      </w:r>
      <w:r w:rsidRPr="00386017">
        <w:rPr>
          <w:sz w:val="26"/>
          <w:szCs w:val="26"/>
        </w:rPr>
        <w:t xml:space="preserve"> вправе требовать от Покупателя уплаты неустойки по задержанным платежам в размере  0,01% от неоплаченной суммы за каждый день просрочки.</w:t>
      </w:r>
    </w:p>
    <w:p w:rsidR="00100CA1" w:rsidRPr="00386017" w:rsidRDefault="002C35CB" w:rsidP="00980B96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>Общая сумма неустоек не должна превышать 1</w:t>
      </w:r>
      <w:r w:rsidR="004B741A" w:rsidRPr="00386017">
        <w:rPr>
          <w:sz w:val="26"/>
          <w:szCs w:val="26"/>
        </w:rPr>
        <w:t>5</w:t>
      </w:r>
      <w:r w:rsidRPr="00386017">
        <w:rPr>
          <w:sz w:val="26"/>
          <w:szCs w:val="26"/>
        </w:rPr>
        <w:t xml:space="preserve"> % от Суммы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указанной в пункте 3.1 настоящего </w:t>
      </w:r>
      <w:r w:rsidR="00CF0EFE" w:rsidRPr="00386017">
        <w:rPr>
          <w:sz w:val="26"/>
          <w:szCs w:val="26"/>
        </w:rPr>
        <w:t>Договора</w:t>
      </w:r>
    </w:p>
    <w:p w:rsidR="00100CA1" w:rsidRPr="00386017" w:rsidRDefault="002C35CB" w:rsidP="00980B96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 xml:space="preserve">Оплата или удержание неустойки не освобождает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>ы от обязательств и ответственности по настоящему Договору.</w:t>
      </w:r>
    </w:p>
    <w:p w:rsidR="00E91A73" w:rsidRPr="003C61F2" w:rsidRDefault="008807FA" w:rsidP="00980B96">
      <w:pPr>
        <w:pStyle w:val="a5"/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/>
          <w:bCs/>
          <w:sz w:val="26"/>
          <w:szCs w:val="26"/>
        </w:rPr>
      </w:pPr>
      <w:r w:rsidRPr="00386017">
        <w:rPr>
          <w:sz w:val="26"/>
          <w:szCs w:val="26"/>
        </w:rPr>
        <w:t>Продавец</w:t>
      </w:r>
      <w:r w:rsidR="00E91A73" w:rsidRPr="00386017">
        <w:rPr>
          <w:sz w:val="26"/>
          <w:szCs w:val="26"/>
        </w:rPr>
        <w:t xml:space="preserve"> согласен на удержание Покупателем сум</w:t>
      </w:r>
      <w:r w:rsidR="006707D6" w:rsidRPr="00386017">
        <w:rPr>
          <w:sz w:val="26"/>
          <w:szCs w:val="26"/>
        </w:rPr>
        <w:t>м</w:t>
      </w:r>
      <w:r w:rsidR="00E91A73" w:rsidRPr="00386017">
        <w:rPr>
          <w:sz w:val="26"/>
          <w:szCs w:val="26"/>
        </w:rPr>
        <w:t xml:space="preserve"> начисленных неустоек и штрафов по настоящему Договору и сумм, подлежащих к оплате, на основании Уведомления Покупателя с включением данных сумм в акт сверки взаиморасчетов.</w:t>
      </w:r>
    </w:p>
    <w:p w:rsidR="00F760A7" w:rsidRPr="00386017" w:rsidRDefault="00F760A7" w:rsidP="008725BD">
      <w:pPr>
        <w:pStyle w:val="a3"/>
        <w:jc w:val="both"/>
        <w:rPr>
          <w:sz w:val="26"/>
          <w:szCs w:val="26"/>
        </w:rPr>
      </w:pPr>
    </w:p>
    <w:p w:rsidR="00F760A7" w:rsidRPr="00386017" w:rsidRDefault="00F760A7" w:rsidP="003A6449">
      <w:pPr>
        <w:pStyle w:val="1"/>
        <w:numPr>
          <w:ilvl w:val="0"/>
          <w:numId w:val="14"/>
        </w:numPr>
        <w:tabs>
          <w:tab w:val="left" w:pos="709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386017">
        <w:rPr>
          <w:rFonts w:ascii="Times New Roman" w:hAnsi="Times New Roman" w:cs="Times New Roman"/>
          <w:color w:val="auto"/>
          <w:sz w:val="26"/>
          <w:szCs w:val="26"/>
          <w:lang w:val="kk-KZ"/>
        </w:rPr>
        <w:t>Порядок разрешения споров</w:t>
      </w:r>
    </w:p>
    <w:p w:rsidR="00845D90" w:rsidRPr="00386017" w:rsidRDefault="00F760A7" w:rsidP="00980B96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Все споры и разногласия, возникшие по настоящему Договору или в связи с ним, Стороны будут пытаться разрешать путем переговоров. </w:t>
      </w:r>
    </w:p>
    <w:p w:rsidR="00F760A7" w:rsidRDefault="00F760A7" w:rsidP="00980B96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Споры и разногласия, разрешение которых невозможно путем переговоров, подлежат передаче на разрешение в соответствующий суд для их урегулирования в соответствии с действующим законодательством Республики Казахстан.</w:t>
      </w:r>
    </w:p>
    <w:p w:rsidR="007E0445" w:rsidRPr="007E0445" w:rsidRDefault="007E0445" w:rsidP="007E0445">
      <w:pPr>
        <w:pStyle w:val="a3"/>
        <w:rPr>
          <w:lang w:eastAsia="en-US"/>
        </w:rPr>
      </w:pPr>
    </w:p>
    <w:p w:rsidR="00F760A7" w:rsidRPr="00386017" w:rsidRDefault="00F760A7" w:rsidP="003A6449">
      <w:pPr>
        <w:pStyle w:val="1"/>
        <w:numPr>
          <w:ilvl w:val="0"/>
          <w:numId w:val="14"/>
        </w:numPr>
        <w:tabs>
          <w:tab w:val="left" w:pos="709"/>
          <w:tab w:val="left" w:pos="851"/>
        </w:tabs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386017">
        <w:rPr>
          <w:rFonts w:ascii="Times New Roman" w:hAnsi="Times New Roman" w:cs="Times New Roman"/>
          <w:color w:val="auto"/>
          <w:sz w:val="26"/>
          <w:szCs w:val="26"/>
          <w:lang w:val="kk-KZ"/>
        </w:rPr>
        <w:t>Порядок изменения и расторжения Договора</w:t>
      </w:r>
    </w:p>
    <w:p w:rsidR="00F760A7" w:rsidRPr="00386017" w:rsidRDefault="00F760A7" w:rsidP="00980B96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Внесение изменений и дополнений в заключенный Договор, допускается по основаниям, предусмотренным Правилами.</w:t>
      </w:r>
    </w:p>
    <w:p w:rsidR="00F760A7" w:rsidRPr="00386017" w:rsidRDefault="00F760A7" w:rsidP="007E0445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F760A7" w:rsidRPr="00386017" w:rsidRDefault="00F760A7" w:rsidP="007E0445">
      <w:pPr>
        <w:pStyle w:val="Normal-00"/>
        <w:numPr>
          <w:ilvl w:val="1"/>
          <w:numId w:val="14"/>
        </w:numPr>
        <w:tabs>
          <w:tab w:val="left" w:pos="1276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Расторжение Договора может иметь место по соглашению Сторон, по основаниям, предусмотренными Правилами и настоящим  Договором, либо по основаниям, предусмотренным действующим законодательством Республики Казахстан. При этом Стороны письменно уведомляют друг друга о расторжении за </w:t>
      </w:r>
      <w:r w:rsidRPr="00386017">
        <w:rPr>
          <w:rFonts w:ascii="Times New Roman" w:hAnsi="Times New Roman" w:cs="Times New Roman"/>
          <w:b/>
          <w:sz w:val="26"/>
          <w:szCs w:val="26"/>
        </w:rPr>
        <w:t>15 (пятнадцать)</w:t>
      </w:r>
      <w:r w:rsidRPr="00386017">
        <w:rPr>
          <w:rFonts w:ascii="Times New Roman" w:hAnsi="Times New Roman" w:cs="Times New Roman"/>
          <w:sz w:val="26"/>
          <w:szCs w:val="26"/>
        </w:rPr>
        <w:t xml:space="preserve"> календарных дней до даты расторжения.</w:t>
      </w:r>
    </w:p>
    <w:p w:rsidR="00F760A7" w:rsidRPr="00386017" w:rsidRDefault="00F760A7" w:rsidP="00386017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lastRenderedPageBreak/>
        <w:t>Односторонний отказ от  настоящего Договора (полностью или частично) допускается в случае существенного нарушения Договора одной из Сторон.</w:t>
      </w:r>
    </w:p>
    <w:p w:rsidR="00F760A7" w:rsidRPr="00386017" w:rsidRDefault="00F760A7" w:rsidP="00386017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b/>
          <w:sz w:val="26"/>
          <w:szCs w:val="26"/>
        </w:rPr>
        <w:t xml:space="preserve">Нарушение настоящего Договора </w:t>
      </w:r>
      <w:r w:rsidR="008807FA" w:rsidRPr="00386017">
        <w:rPr>
          <w:rFonts w:ascii="Times New Roman" w:hAnsi="Times New Roman" w:cs="Times New Roman"/>
          <w:b/>
          <w:sz w:val="26"/>
          <w:szCs w:val="26"/>
        </w:rPr>
        <w:t>Продавцом</w:t>
      </w:r>
      <w:r w:rsidRPr="00386017">
        <w:rPr>
          <w:rFonts w:ascii="Times New Roman" w:hAnsi="Times New Roman" w:cs="Times New Roman"/>
          <w:b/>
          <w:sz w:val="26"/>
          <w:szCs w:val="26"/>
        </w:rPr>
        <w:t xml:space="preserve"> предполагается существенным в случаях:</w:t>
      </w:r>
    </w:p>
    <w:p w:rsidR="00F760A7" w:rsidRPr="00386017" w:rsidRDefault="00E510C7" w:rsidP="00386017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е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сли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 становится банкротом или неплатежеспособным;</w:t>
      </w:r>
    </w:p>
    <w:p w:rsidR="00F760A7" w:rsidRPr="00386017" w:rsidRDefault="00E510C7" w:rsidP="00386017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п</w:t>
      </w:r>
      <w:r w:rsidR="00F760A7" w:rsidRPr="00386017">
        <w:rPr>
          <w:rFonts w:ascii="Times New Roman" w:hAnsi="Times New Roman" w:cs="Times New Roman"/>
          <w:sz w:val="26"/>
          <w:szCs w:val="26"/>
        </w:rPr>
        <w:t>оставки Товара ненадлежащего качества с недостатками, которые не могут быть устранены в приемлемый для Покупателя срок;</w:t>
      </w:r>
    </w:p>
    <w:p w:rsidR="00F760A7" w:rsidRPr="00386017" w:rsidRDefault="00E510C7" w:rsidP="00386017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</w:t>
      </w:r>
      <w:r w:rsidR="00F760A7" w:rsidRPr="00386017">
        <w:rPr>
          <w:rFonts w:ascii="Times New Roman" w:hAnsi="Times New Roman" w:cs="Times New Roman"/>
          <w:sz w:val="26"/>
          <w:szCs w:val="26"/>
        </w:rPr>
        <w:t>арушения сроков поставки Товара;</w:t>
      </w:r>
    </w:p>
    <w:p w:rsidR="00F760A7" w:rsidRPr="00386017" w:rsidRDefault="00E510C7" w:rsidP="00386017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е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сли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="00F760A7" w:rsidRPr="00386017">
        <w:rPr>
          <w:rFonts w:ascii="Times New Roman" w:hAnsi="Times New Roman" w:cs="Times New Roman"/>
          <w:sz w:val="26"/>
          <w:szCs w:val="26"/>
        </w:rPr>
        <w:t xml:space="preserve"> не в состоянии поставить Товар в установленный Договором срок, Покупатель  вправе отказаться от  настоящего  Договора и потребовать от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Продавца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возмещения убытков;</w:t>
      </w:r>
    </w:p>
    <w:p w:rsidR="00F760A7" w:rsidRPr="00386017" w:rsidRDefault="00E510C7" w:rsidP="00386017">
      <w:pPr>
        <w:pStyle w:val="Normal-00"/>
        <w:numPr>
          <w:ilvl w:val="2"/>
          <w:numId w:val="14"/>
        </w:numPr>
        <w:tabs>
          <w:tab w:val="left" w:pos="1560"/>
          <w:tab w:val="left" w:pos="1701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</w:t>
      </w:r>
      <w:r w:rsidR="00F760A7" w:rsidRPr="00386017">
        <w:rPr>
          <w:rFonts w:ascii="Times New Roman" w:hAnsi="Times New Roman" w:cs="Times New Roman"/>
          <w:sz w:val="26"/>
          <w:szCs w:val="26"/>
        </w:rPr>
        <w:t>арушения сроков оплаты Товаров;</w:t>
      </w:r>
    </w:p>
    <w:p w:rsidR="00F760A7" w:rsidRPr="00386017" w:rsidRDefault="00F760A7" w:rsidP="00386017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Настоящий Договор считается расторгнутым, в случае существенного нарушения Договора, с момента получения Стороной уведомления другой Стороны об одностороннем отказе от Договора, если иной срок расторжения или изменения Договора не предусмотрен в уведомлении.</w:t>
      </w:r>
    </w:p>
    <w:p w:rsidR="00F760A7" w:rsidRPr="00386017" w:rsidRDefault="00F760A7" w:rsidP="00386017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Покупатель вправе в любое время в одностороннем порядке полностью или частично отказаться от Договора в силу нецелесообразности его дальнейшего выполнения, направив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Продавц</w:t>
      </w:r>
      <w:r w:rsidRPr="00386017">
        <w:rPr>
          <w:rFonts w:ascii="Times New Roman" w:hAnsi="Times New Roman" w:cs="Times New Roman"/>
          <w:sz w:val="26"/>
          <w:szCs w:val="26"/>
        </w:rPr>
        <w:t xml:space="preserve">у соответствующее письменное уведомление. В уведомлении должна быть указана причина полного или частичного отказа от Договора, должен оговариваться объем аннулированных договорных обязательств, а также дата вступления в силу полного или частичного отказа от Договора. В случаях, когда Договор расторгается в силу таких обстоятельств,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Pr="00386017">
        <w:rPr>
          <w:rFonts w:ascii="Times New Roman" w:hAnsi="Times New Roman" w:cs="Times New Roman"/>
          <w:sz w:val="26"/>
          <w:szCs w:val="26"/>
        </w:rPr>
        <w:t xml:space="preserve"> имеет право требовать оплату только за Товар, фактически поставленный Покупателю, на день расторжения Договора.</w:t>
      </w:r>
    </w:p>
    <w:p w:rsidR="00700321" w:rsidRDefault="00F760A7" w:rsidP="00386017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700321">
        <w:rPr>
          <w:rFonts w:ascii="Times New Roman" w:hAnsi="Times New Roman" w:cs="Times New Roman"/>
          <w:sz w:val="26"/>
          <w:szCs w:val="26"/>
        </w:rPr>
        <w:t xml:space="preserve">При расторжении Договора, Стороны немедленно приложат все усилия, чтобы в течение </w:t>
      </w:r>
      <w:r w:rsidRPr="00700321">
        <w:rPr>
          <w:rFonts w:ascii="Times New Roman" w:hAnsi="Times New Roman" w:cs="Times New Roman"/>
          <w:b/>
          <w:sz w:val="26"/>
          <w:szCs w:val="26"/>
        </w:rPr>
        <w:t>15 (пятнадцати)</w:t>
      </w:r>
      <w:r w:rsidRPr="00700321">
        <w:rPr>
          <w:rFonts w:ascii="Times New Roman" w:hAnsi="Times New Roman" w:cs="Times New Roman"/>
          <w:sz w:val="26"/>
          <w:szCs w:val="26"/>
        </w:rPr>
        <w:t xml:space="preserve"> календарных дней со дня расторжения Договора было достигнуто справедливое урегулирование вопроса взаиморасчетов, принимая во внимание любые платежи, полученные </w:t>
      </w:r>
      <w:r w:rsidR="008807FA" w:rsidRPr="00700321">
        <w:rPr>
          <w:rFonts w:ascii="Times New Roman" w:hAnsi="Times New Roman" w:cs="Times New Roman"/>
          <w:sz w:val="26"/>
          <w:szCs w:val="26"/>
        </w:rPr>
        <w:t>Продавцом</w:t>
      </w:r>
      <w:r w:rsidRPr="00700321">
        <w:rPr>
          <w:rFonts w:ascii="Times New Roman" w:hAnsi="Times New Roman" w:cs="Times New Roman"/>
          <w:sz w:val="26"/>
          <w:szCs w:val="26"/>
        </w:rPr>
        <w:t xml:space="preserve"> от Покупателя, до даты  расторжения Договора.</w:t>
      </w:r>
    </w:p>
    <w:p w:rsidR="00F760A7" w:rsidRPr="00700321" w:rsidRDefault="00F760A7" w:rsidP="00386017">
      <w:pPr>
        <w:pStyle w:val="Normal-00"/>
        <w:numPr>
          <w:ilvl w:val="1"/>
          <w:numId w:val="14"/>
        </w:numPr>
        <w:tabs>
          <w:tab w:val="left" w:pos="1560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700321">
        <w:rPr>
          <w:rFonts w:ascii="Times New Roman" w:hAnsi="Times New Roman" w:cs="Times New Roman"/>
          <w:sz w:val="26"/>
          <w:szCs w:val="26"/>
        </w:rPr>
        <w:t>После расторжения Договора и проведения всех взаиморасчетов, ни одна из Сторон не будет иметь обязательств по отношению к другой Стороне по Договору, включая любую ответственность за прямые и/или косвенные убытки.</w:t>
      </w:r>
    </w:p>
    <w:p w:rsidR="00F760A7" w:rsidRPr="00386017" w:rsidRDefault="00F760A7" w:rsidP="00386017">
      <w:pPr>
        <w:pStyle w:val="a3"/>
        <w:ind w:left="0" w:firstLine="567"/>
        <w:jc w:val="both"/>
        <w:rPr>
          <w:sz w:val="26"/>
          <w:szCs w:val="26"/>
        </w:rPr>
      </w:pPr>
    </w:p>
    <w:p w:rsidR="00F760A7" w:rsidRPr="00386017" w:rsidRDefault="00F760A7" w:rsidP="00386017">
      <w:pPr>
        <w:pStyle w:val="a5"/>
        <w:numPr>
          <w:ilvl w:val="0"/>
          <w:numId w:val="14"/>
        </w:numPr>
        <w:tabs>
          <w:tab w:val="left" w:pos="851"/>
        </w:tabs>
        <w:jc w:val="center"/>
        <w:rPr>
          <w:rFonts w:eastAsiaTheme="minorHAnsi"/>
          <w:b/>
          <w:sz w:val="26"/>
          <w:szCs w:val="26"/>
          <w:lang w:eastAsia="en-US"/>
        </w:rPr>
      </w:pPr>
      <w:r w:rsidRPr="00386017">
        <w:rPr>
          <w:rFonts w:eastAsiaTheme="minorHAnsi"/>
          <w:b/>
          <w:sz w:val="26"/>
          <w:szCs w:val="26"/>
          <w:lang w:eastAsia="en-US"/>
        </w:rPr>
        <w:t>Срок действия Договора</w:t>
      </w:r>
    </w:p>
    <w:p w:rsidR="00E510C7" w:rsidRPr="00386017" w:rsidRDefault="00E510C7" w:rsidP="00386017">
      <w:pPr>
        <w:pStyle w:val="a5"/>
        <w:widowControl w:val="0"/>
        <w:numPr>
          <w:ilvl w:val="0"/>
          <w:numId w:val="24"/>
        </w:numPr>
        <w:adjustRightInd w:val="0"/>
        <w:jc w:val="both"/>
        <w:rPr>
          <w:rFonts w:eastAsiaTheme="minorHAnsi"/>
          <w:vanish/>
          <w:sz w:val="26"/>
          <w:szCs w:val="26"/>
          <w:lang w:eastAsia="en-US"/>
        </w:rPr>
      </w:pPr>
    </w:p>
    <w:p w:rsidR="00E510C7" w:rsidRPr="00386017" w:rsidRDefault="00E510C7" w:rsidP="00386017">
      <w:pPr>
        <w:pStyle w:val="a5"/>
        <w:widowControl w:val="0"/>
        <w:numPr>
          <w:ilvl w:val="0"/>
          <w:numId w:val="24"/>
        </w:numPr>
        <w:adjustRightInd w:val="0"/>
        <w:jc w:val="both"/>
        <w:rPr>
          <w:rFonts w:eastAsiaTheme="minorHAnsi"/>
          <w:vanish/>
          <w:sz w:val="26"/>
          <w:szCs w:val="26"/>
          <w:lang w:eastAsia="en-US"/>
        </w:rPr>
      </w:pPr>
    </w:p>
    <w:p w:rsidR="00F760A7" w:rsidRPr="00C30775" w:rsidRDefault="00F760A7" w:rsidP="00386017">
      <w:pPr>
        <w:pStyle w:val="a5"/>
        <w:widowControl w:val="0"/>
        <w:numPr>
          <w:ilvl w:val="1"/>
          <w:numId w:val="24"/>
        </w:numPr>
        <w:tabs>
          <w:tab w:val="left" w:pos="1418"/>
        </w:tabs>
        <w:adjustRightInd w:val="0"/>
        <w:ind w:left="0" w:firstLine="567"/>
        <w:jc w:val="both"/>
        <w:rPr>
          <w:color w:val="000000"/>
          <w:sz w:val="26"/>
          <w:szCs w:val="26"/>
        </w:rPr>
      </w:pPr>
      <w:r w:rsidRPr="00386017">
        <w:rPr>
          <w:rFonts w:eastAsiaTheme="minorHAnsi"/>
          <w:sz w:val="26"/>
          <w:szCs w:val="26"/>
          <w:lang w:eastAsia="en-US"/>
        </w:rPr>
        <w:t xml:space="preserve">Настоящий Договор вступает в силу с момента его подписания обеими Сторонами и действует по </w:t>
      </w:r>
      <w:r w:rsidRPr="00386017">
        <w:rPr>
          <w:rFonts w:eastAsiaTheme="minorHAnsi"/>
          <w:b/>
          <w:sz w:val="26"/>
          <w:szCs w:val="26"/>
          <w:lang w:eastAsia="en-US"/>
        </w:rPr>
        <w:t>«31» декабря 2016 года</w:t>
      </w:r>
      <w:r w:rsidRPr="00386017">
        <w:rPr>
          <w:rFonts w:eastAsiaTheme="minorHAnsi"/>
          <w:sz w:val="26"/>
          <w:szCs w:val="26"/>
          <w:lang w:eastAsia="en-US"/>
        </w:rPr>
        <w:t>,</w:t>
      </w:r>
      <w:r w:rsidRPr="00386017">
        <w:rPr>
          <w:sz w:val="26"/>
          <w:szCs w:val="26"/>
        </w:rPr>
        <w:t xml:space="preserve"> а по финансовым взаиморасчетам – до момента их полного исполнения.</w:t>
      </w:r>
    </w:p>
    <w:p w:rsidR="00C30775" w:rsidRPr="00386017" w:rsidRDefault="00C30775" w:rsidP="00C30775">
      <w:pPr>
        <w:pStyle w:val="a5"/>
        <w:widowControl w:val="0"/>
        <w:tabs>
          <w:tab w:val="left" w:pos="1418"/>
        </w:tabs>
        <w:adjustRightInd w:val="0"/>
        <w:ind w:left="567"/>
        <w:jc w:val="both"/>
        <w:rPr>
          <w:color w:val="000000"/>
          <w:sz w:val="26"/>
          <w:szCs w:val="26"/>
        </w:rPr>
      </w:pPr>
    </w:p>
    <w:p w:rsidR="002C35CB" w:rsidRPr="00386017" w:rsidRDefault="002C35CB" w:rsidP="001B727E">
      <w:pPr>
        <w:pStyle w:val="1"/>
        <w:numPr>
          <w:ilvl w:val="0"/>
          <w:numId w:val="14"/>
        </w:numPr>
        <w:spacing w:before="0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386017">
        <w:rPr>
          <w:rFonts w:ascii="Times New Roman" w:hAnsi="Times New Roman" w:cs="Times New Roman"/>
          <w:bCs w:val="0"/>
          <w:color w:val="auto"/>
          <w:sz w:val="26"/>
          <w:szCs w:val="26"/>
        </w:rPr>
        <w:t>Обстоятельства непреодолимой силы</w:t>
      </w:r>
    </w:p>
    <w:p w:rsidR="00100CA1" w:rsidRDefault="00076B92" w:rsidP="00386017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в результате событий чрезвычайного характера, не зависящие от воли </w:t>
      </w: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а не могла ни предвидеть, ни предотвратить разумными мерами. </w:t>
      </w:r>
    </w:p>
    <w:p w:rsidR="00100CA1" w:rsidRPr="00386017" w:rsidRDefault="002C35CB" w:rsidP="00386017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386017">
        <w:rPr>
          <w:rFonts w:ascii="Times New Roman" w:hAnsi="Times New Roman" w:cs="Times New Roman"/>
          <w:sz w:val="26"/>
          <w:szCs w:val="26"/>
        </w:rPr>
        <w:t xml:space="preserve">К обстоятельствам непреодолимой силы относятся обстоятельства следующего характера: войны и военные операции любого характера,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</w:t>
      </w:r>
      <w:r w:rsidRPr="00386017">
        <w:rPr>
          <w:rFonts w:ascii="Times New Roman" w:hAnsi="Times New Roman" w:cs="Times New Roman"/>
          <w:sz w:val="26"/>
          <w:szCs w:val="26"/>
        </w:rPr>
        <w:lastRenderedPageBreak/>
        <w:t xml:space="preserve">правовых актов центральных государственных органов, постановления судебных органов. </w:t>
      </w:r>
      <w:proofErr w:type="gramEnd"/>
    </w:p>
    <w:p w:rsidR="00100CA1" w:rsidRPr="00386017" w:rsidRDefault="00076B92" w:rsidP="00386017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а, для которой в силу вышеперечисленных обстоятельств создалась невозможность исполнения каких-либо обязательств по Договору, обязана  немедленно  известить в письменной форме другую </w:t>
      </w:r>
      <w:r w:rsidRPr="00386017">
        <w:rPr>
          <w:rFonts w:ascii="Times New Roman" w:hAnsi="Times New Roman" w:cs="Times New Roman"/>
          <w:sz w:val="26"/>
          <w:szCs w:val="26"/>
        </w:rPr>
        <w:t>Сторону о наступлении, а в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последствии и о прекращении обстоятельств непреодолимой силы, но не позже </w:t>
      </w:r>
      <w:r w:rsidR="002C35CB" w:rsidRPr="00386017">
        <w:rPr>
          <w:rFonts w:ascii="Times New Roman" w:hAnsi="Times New Roman" w:cs="Times New Roman"/>
          <w:b/>
          <w:sz w:val="26"/>
          <w:szCs w:val="26"/>
        </w:rPr>
        <w:t>7 (семи)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дней с момента их наступления (прекращения).  </w:t>
      </w:r>
    </w:p>
    <w:p w:rsidR="00100CA1" w:rsidRPr="00386017" w:rsidRDefault="002C35CB" w:rsidP="00386017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Факт наступления и прекращения обстоятельств непреодолимой силы должен быть удостоверен уполномоченным  органом. </w:t>
      </w:r>
    </w:p>
    <w:p w:rsidR="00100CA1" w:rsidRPr="00386017" w:rsidRDefault="002C35CB" w:rsidP="00386017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Не уведомление или несвоевременное извещение о наступивших обстоятельствах непреодолимой силы лишает соответствующую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у права ссылаться на такие обстоятельства в качестве основания, освобождающего его от ответственности за неисполнение обязательств по Договору.</w:t>
      </w:r>
    </w:p>
    <w:p w:rsidR="00100CA1" w:rsidRPr="00386017" w:rsidRDefault="002C35CB" w:rsidP="00386017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Срок действия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автоматически продлевается на период обстоятельств непреодолимой силы и устранения их последствий.</w:t>
      </w:r>
    </w:p>
    <w:p w:rsidR="002C35CB" w:rsidRPr="00386017" w:rsidRDefault="002C35CB" w:rsidP="00386017">
      <w:pPr>
        <w:pStyle w:val="Normal-00"/>
        <w:numPr>
          <w:ilvl w:val="1"/>
          <w:numId w:val="14"/>
        </w:numPr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Если последствия, вызванные обстоятельствами непреодолимой силы, будут длиться более 1 (одного) месяца, то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ы имеют право расторгнуть Договор, с проведением взаиморасчетов.</w:t>
      </w:r>
    </w:p>
    <w:p w:rsidR="002C35CB" w:rsidRPr="00386017" w:rsidRDefault="002C35CB" w:rsidP="00386017">
      <w:pPr>
        <w:pStyle w:val="a3"/>
        <w:ind w:left="0" w:firstLine="567"/>
        <w:rPr>
          <w:sz w:val="26"/>
          <w:szCs w:val="26"/>
          <w:lang w:eastAsia="en-US"/>
        </w:rPr>
      </w:pPr>
    </w:p>
    <w:p w:rsidR="002C35CB" w:rsidRPr="00386017" w:rsidRDefault="002C35CB" w:rsidP="001B727E">
      <w:pPr>
        <w:pStyle w:val="1"/>
        <w:numPr>
          <w:ilvl w:val="0"/>
          <w:numId w:val="14"/>
        </w:numPr>
        <w:spacing w:before="0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386017"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Конфиденциальность</w:t>
      </w:r>
    </w:p>
    <w:p w:rsidR="00100CA1" w:rsidRPr="00386017" w:rsidRDefault="008807FA" w:rsidP="00C30775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и Покупатель берут на себя обязательство по сохранению конфиденциальности сведений, относящихся к условиям 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="00100CA1" w:rsidRPr="00386017">
        <w:rPr>
          <w:rFonts w:ascii="Times New Roman" w:hAnsi="Times New Roman" w:cs="Times New Roman"/>
          <w:sz w:val="26"/>
          <w:szCs w:val="26"/>
        </w:rPr>
        <w:t>.</w:t>
      </w:r>
    </w:p>
    <w:p w:rsidR="00100CA1" w:rsidRPr="00386017" w:rsidRDefault="00076B92" w:rsidP="00C30775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ы обязуются не разглашать сведения, касающиеся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. Разглашение любой информации по настоящему Договору возможно только с письменного согласия другой </w:t>
      </w:r>
      <w:r w:rsidRPr="00386017">
        <w:rPr>
          <w:rFonts w:ascii="Times New Roman" w:hAnsi="Times New Roman" w:cs="Times New Roman"/>
          <w:sz w:val="26"/>
          <w:szCs w:val="26"/>
        </w:rPr>
        <w:t>Сторон</w:t>
      </w:r>
      <w:r w:rsidR="002C35CB" w:rsidRPr="00386017">
        <w:rPr>
          <w:rFonts w:ascii="Times New Roman" w:hAnsi="Times New Roman" w:cs="Times New Roman"/>
          <w:sz w:val="26"/>
          <w:szCs w:val="26"/>
        </w:rPr>
        <w:t>ы.</w:t>
      </w:r>
    </w:p>
    <w:p w:rsidR="002C35CB" w:rsidRDefault="002C35CB" w:rsidP="00C30775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Если третье лицо предпримет в отношении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Продавца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или Покупателя какие-либо юридические действия с целью раскрытия конфиденциальной информации по настоящему Договору, то </w:t>
      </w:r>
      <w:r w:rsidR="008807FA" w:rsidRPr="00386017">
        <w:rPr>
          <w:rFonts w:ascii="Times New Roman" w:hAnsi="Times New Roman" w:cs="Times New Roman"/>
          <w:sz w:val="26"/>
          <w:szCs w:val="26"/>
        </w:rPr>
        <w:t>Продавец</w:t>
      </w:r>
      <w:r w:rsidRPr="00386017">
        <w:rPr>
          <w:rFonts w:ascii="Times New Roman" w:hAnsi="Times New Roman" w:cs="Times New Roman"/>
          <w:sz w:val="26"/>
          <w:szCs w:val="26"/>
        </w:rPr>
        <w:t xml:space="preserve"> или Покупатель немедленно уведомит об этом факте другую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у и обе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ы предпримут все необходимые действия для предотвращения раскрытия конфиденциальной информации.</w:t>
      </w:r>
    </w:p>
    <w:p w:rsidR="00C30775" w:rsidRPr="00C30775" w:rsidRDefault="00C30775" w:rsidP="00C30775">
      <w:pPr>
        <w:pStyle w:val="a3"/>
        <w:spacing w:line="276" w:lineRule="auto"/>
        <w:rPr>
          <w:lang w:eastAsia="en-US"/>
        </w:rPr>
      </w:pPr>
    </w:p>
    <w:p w:rsidR="002C35CB" w:rsidRPr="00386017" w:rsidRDefault="002C35CB" w:rsidP="001B727E">
      <w:pPr>
        <w:pStyle w:val="1"/>
        <w:numPr>
          <w:ilvl w:val="0"/>
          <w:numId w:val="14"/>
        </w:numPr>
        <w:spacing w:before="0" w:line="276" w:lineRule="auto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 w:rsidRPr="00386017">
        <w:rPr>
          <w:rFonts w:ascii="Times New Roman" w:hAnsi="Times New Roman" w:cs="Times New Roman"/>
          <w:bCs w:val="0"/>
          <w:color w:val="auto"/>
          <w:sz w:val="26"/>
          <w:szCs w:val="26"/>
        </w:rPr>
        <w:t>Уведомления</w:t>
      </w:r>
    </w:p>
    <w:p w:rsidR="002C35CB" w:rsidRPr="00386017" w:rsidRDefault="002C35CB" w:rsidP="00C30775">
      <w:pPr>
        <w:pStyle w:val="Normal-00"/>
        <w:numPr>
          <w:ilvl w:val="1"/>
          <w:numId w:val="14"/>
        </w:numPr>
        <w:tabs>
          <w:tab w:val="left" w:pos="1418"/>
        </w:tabs>
        <w:spacing w:line="276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С подписанием 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Pr="00386017">
        <w:rPr>
          <w:rFonts w:ascii="Times New Roman" w:hAnsi="Times New Roman" w:cs="Times New Roman"/>
          <w:sz w:val="26"/>
          <w:szCs w:val="26"/>
        </w:rPr>
        <w:t xml:space="preserve"> все предварительные переговоры и переписка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 теряют силу.</w:t>
      </w:r>
    </w:p>
    <w:p w:rsidR="002C35CB" w:rsidRPr="00386017" w:rsidRDefault="002C35CB" w:rsidP="00386017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Любое уведомление или какая-либо иная информация, направляемая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ами друг другу по настоящему Договору, направляется одной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ой другой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>е - по соответствующим адресам, у</w:t>
      </w:r>
      <w:r w:rsidR="00076B92" w:rsidRPr="00386017">
        <w:rPr>
          <w:rFonts w:ascii="Times New Roman" w:hAnsi="Times New Roman" w:cs="Times New Roman"/>
          <w:sz w:val="26"/>
          <w:szCs w:val="26"/>
        </w:rPr>
        <w:t>казанным в статье «А</w:t>
      </w:r>
      <w:r w:rsidRPr="00386017">
        <w:rPr>
          <w:rFonts w:ascii="Times New Roman" w:hAnsi="Times New Roman" w:cs="Times New Roman"/>
          <w:sz w:val="26"/>
          <w:szCs w:val="26"/>
        </w:rPr>
        <w:t xml:space="preserve">дреса и реквизиты </w:t>
      </w:r>
      <w:r w:rsidR="00076B92" w:rsidRPr="00386017">
        <w:rPr>
          <w:rFonts w:ascii="Times New Roman" w:hAnsi="Times New Roman" w:cs="Times New Roman"/>
          <w:sz w:val="26"/>
          <w:szCs w:val="26"/>
        </w:rPr>
        <w:t>Сторон</w:t>
      </w:r>
      <w:r w:rsidRPr="00386017">
        <w:rPr>
          <w:rFonts w:ascii="Times New Roman" w:hAnsi="Times New Roman" w:cs="Times New Roman"/>
          <w:sz w:val="26"/>
          <w:szCs w:val="26"/>
        </w:rPr>
        <w:t xml:space="preserve">»  настоящего </w:t>
      </w:r>
      <w:r w:rsidR="00CF0EFE" w:rsidRPr="00386017">
        <w:rPr>
          <w:rFonts w:ascii="Times New Roman" w:hAnsi="Times New Roman" w:cs="Times New Roman"/>
          <w:sz w:val="26"/>
          <w:szCs w:val="26"/>
        </w:rPr>
        <w:t>Договора</w:t>
      </w:r>
      <w:r w:rsidRPr="00386017">
        <w:rPr>
          <w:rFonts w:ascii="Times New Roman" w:hAnsi="Times New Roman" w:cs="Times New Roman"/>
          <w:sz w:val="26"/>
          <w:szCs w:val="26"/>
        </w:rPr>
        <w:t>, на имя должностного лица, подписавшего настоящий  Договор.</w:t>
      </w:r>
    </w:p>
    <w:p w:rsidR="002C35CB" w:rsidRDefault="006901F6" w:rsidP="003A6449">
      <w:pPr>
        <w:pStyle w:val="Normal-00"/>
        <w:numPr>
          <w:ilvl w:val="1"/>
          <w:numId w:val="14"/>
        </w:numPr>
        <w:tabs>
          <w:tab w:val="left" w:pos="1418"/>
        </w:tabs>
        <w:ind w:left="0"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 xml:space="preserve">  </w:t>
      </w:r>
      <w:r w:rsidR="002C35CB" w:rsidRPr="00386017">
        <w:rPr>
          <w:rFonts w:ascii="Times New Roman" w:hAnsi="Times New Roman" w:cs="Times New Roman"/>
          <w:sz w:val="26"/>
          <w:szCs w:val="26"/>
        </w:rPr>
        <w:t>Любое уведомление или иная информация, направляемая Покупателем, будет считаться полученной:</w:t>
      </w:r>
    </w:p>
    <w:p w:rsidR="002C35CB" w:rsidRPr="00386017" w:rsidRDefault="008E0D27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-</w:t>
      </w:r>
      <w:r w:rsidR="002C35CB" w:rsidRPr="00386017">
        <w:rPr>
          <w:rFonts w:ascii="Times New Roman" w:hAnsi="Times New Roman" w:cs="Times New Roman"/>
          <w:sz w:val="26"/>
          <w:szCs w:val="26"/>
        </w:rPr>
        <w:t>при отправке факсом - в день передачи, при наличии подтверждения приема получающим аппаратом;</w:t>
      </w:r>
    </w:p>
    <w:p w:rsidR="002C35CB" w:rsidRPr="00386017" w:rsidRDefault="008E0D27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-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при отправке нарочным - в день фактической доставки; </w:t>
      </w:r>
    </w:p>
    <w:p w:rsidR="002C35CB" w:rsidRPr="00386017" w:rsidRDefault="008E0D27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-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при почтовой пересылке - на </w:t>
      </w:r>
      <w:r w:rsidR="001856C6" w:rsidRPr="00386017">
        <w:rPr>
          <w:rFonts w:ascii="Times New Roman" w:hAnsi="Times New Roman" w:cs="Times New Roman"/>
          <w:sz w:val="26"/>
          <w:szCs w:val="26"/>
        </w:rPr>
        <w:t xml:space="preserve">третий </w:t>
      </w:r>
      <w:r w:rsidR="002C35CB" w:rsidRPr="00386017">
        <w:rPr>
          <w:rFonts w:ascii="Times New Roman" w:hAnsi="Times New Roman" w:cs="Times New Roman"/>
          <w:sz w:val="26"/>
          <w:szCs w:val="26"/>
        </w:rPr>
        <w:t xml:space="preserve"> рабочий день после дня отправки;</w:t>
      </w:r>
    </w:p>
    <w:p w:rsidR="002C35CB" w:rsidRPr="00386017" w:rsidRDefault="002C35CB" w:rsidP="00386017">
      <w:pPr>
        <w:pStyle w:val="Normal-00"/>
        <w:ind w:firstLine="567"/>
        <w:rPr>
          <w:rFonts w:ascii="Times New Roman" w:hAnsi="Times New Roman" w:cs="Times New Roman"/>
          <w:sz w:val="26"/>
          <w:szCs w:val="26"/>
        </w:rPr>
      </w:pPr>
      <w:r w:rsidRPr="00386017">
        <w:rPr>
          <w:rFonts w:ascii="Times New Roman" w:hAnsi="Times New Roman" w:cs="Times New Roman"/>
          <w:sz w:val="26"/>
          <w:szCs w:val="26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2C35CB" w:rsidRPr="00386017" w:rsidRDefault="002C35CB" w:rsidP="00386017">
      <w:pPr>
        <w:pStyle w:val="a3"/>
        <w:ind w:left="0" w:firstLine="567"/>
        <w:rPr>
          <w:sz w:val="26"/>
          <w:szCs w:val="26"/>
          <w:lang w:eastAsia="en-US"/>
        </w:rPr>
      </w:pPr>
    </w:p>
    <w:p w:rsidR="002C35CB" w:rsidRPr="00386017" w:rsidRDefault="002C35CB" w:rsidP="001B727E">
      <w:pPr>
        <w:pStyle w:val="1"/>
        <w:numPr>
          <w:ilvl w:val="0"/>
          <w:numId w:val="14"/>
        </w:numPr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  <w:lang w:val="kk-KZ"/>
        </w:rPr>
      </w:pPr>
      <w:r w:rsidRPr="00386017">
        <w:rPr>
          <w:rFonts w:ascii="Times New Roman" w:hAnsi="Times New Roman" w:cs="Times New Roman"/>
          <w:color w:val="auto"/>
          <w:sz w:val="26"/>
          <w:szCs w:val="26"/>
          <w:lang w:val="kk-KZ"/>
        </w:rPr>
        <w:t>Заключительные положения</w:t>
      </w:r>
    </w:p>
    <w:p w:rsidR="002E0ADF" w:rsidRPr="00386017" w:rsidRDefault="002C35CB" w:rsidP="00386017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Договор регулируется, истолковывается и объясняется в соответствии с законодательством Республики Казахстан. При реализации </w:t>
      </w:r>
      <w:r w:rsidR="00CF0EFE" w:rsidRPr="00386017">
        <w:rPr>
          <w:sz w:val="26"/>
          <w:szCs w:val="26"/>
        </w:rPr>
        <w:t>Договора</w:t>
      </w:r>
      <w:r w:rsidRPr="00386017">
        <w:rPr>
          <w:sz w:val="26"/>
          <w:szCs w:val="26"/>
        </w:rPr>
        <w:t xml:space="preserve">, </w:t>
      </w:r>
      <w:r w:rsidR="008807FA" w:rsidRPr="00386017">
        <w:rPr>
          <w:sz w:val="26"/>
          <w:szCs w:val="26"/>
        </w:rPr>
        <w:t>Продавец</w:t>
      </w:r>
      <w:r w:rsidRPr="00386017">
        <w:rPr>
          <w:sz w:val="26"/>
          <w:szCs w:val="26"/>
        </w:rPr>
        <w:t xml:space="preserve"> будет </w:t>
      </w:r>
      <w:r w:rsidRPr="00386017">
        <w:rPr>
          <w:sz w:val="26"/>
          <w:szCs w:val="26"/>
        </w:rPr>
        <w:lastRenderedPageBreak/>
        <w:t xml:space="preserve">исполнять все требования законодательства и нормативных актов Республики Казахстан. </w:t>
      </w:r>
    </w:p>
    <w:p w:rsidR="002E0ADF" w:rsidRPr="00386017" w:rsidRDefault="002C35CB" w:rsidP="00386017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Ни одна из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 xml:space="preserve">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 xml:space="preserve">ы. </w:t>
      </w:r>
    </w:p>
    <w:p w:rsidR="002E0ADF" w:rsidRPr="00386017" w:rsidRDefault="008807FA" w:rsidP="00386017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Продавец</w:t>
      </w:r>
      <w:r w:rsidR="002C35CB" w:rsidRPr="00386017">
        <w:rPr>
          <w:sz w:val="26"/>
          <w:szCs w:val="26"/>
        </w:rPr>
        <w:t xml:space="preserve"> гарантирует освобождение Покупателя от всех претензий и судебных исков в случае нарушения патентных прав, товарных знаков, авторских прав в отношении  материалов и оборудования, а также в отношении всего </w:t>
      </w:r>
      <w:r w:rsidR="00076B92" w:rsidRPr="00386017">
        <w:rPr>
          <w:sz w:val="26"/>
          <w:szCs w:val="26"/>
        </w:rPr>
        <w:t>Товара</w:t>
      </w:r>
      <w:r w:rsidR="002C35CB" w:rsidRPr="00386017">
        <w:rPr>
          <w:sz w:val="26"/>
          <w:szCs w:val="26"/>
        </w:rPr>
        <w:t>, также как и любых других защищенных прав третьих лиц.</w:t>
      </w:r>
    </w:p>
    <w:p w:rsidR="002E0ADF" w:rsidRPr="00386017" w:rsidRDefault="002C35CB" w:rsidP="00386017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 xml:space="preserve">Настоящий Договор составлен в 2-х экземплярах, по одному экземпляру для каждой из </w:t>
      </w:r>
      <w:r w:rsidR="00076B92" w:rsidRPr="00386017">
        <w:rPr>
          <w:sz w:val="26"/>
          <w:szCs w:val="26"/>
        </w:rPr>
        <w:t>Сторон</w:t>
      </w:r>
      <w:r w:rsidRPr="00386017">
        <w:rPr>
          <w:sz w:val="26"/>
          <w:szCs w:val="26"/>
        </w:rPr>
        <w:t>.</w:t>
      </w:r>
    </w:p>
    <w:p w:rsidR="0001230A" w:rsidRPr="0027741F" w:rsidRDefault="0001230A" w:rsidP="0001230A">
      <w:pPr>
        <w:widowControl w:val="0"/>
        <w:numPr>
          <w:ilvl w:val="1"/>
          <w:numId w:val="14"/>
        </w:numPr>
        <w:tabs>
          <w:tab w:val="left" w:pos="0"/>
          <w:tab w:val="left" w:pos="1418"/>
        </w:tabs>
        <w:ind w:left="0" w:firstLine="567"/>
        <w:jc w:val="both"/>
        <w:rPr>
          <w:sz w:val="26"/>
          <w:szCs w:val="26"/>
        </w:rPr>
      </w:pPr>
      <w:r w:rsidRPr="0027741F">
        <w:rPr>
          <w:sz w:val="26"/>
          <w:szCs w:val="26"/>
        </w:rPr>
        <w:t xml:space="preserve">Не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</w:t>
      </w:r>
      <w:r w:rsidR="004F5FD3">
        <w:rPr>
          <w:sz w:val="26"/>
          <w:szCs w:val="26"/>
          <w:lang w:val="kk-KZ"/>
        </w:rPr>
        <w:t>Поставщика</w:t>
      </w:r>
      <w:r w:rsidRPr="0027741F">
        <w:rPr>
          <w:sz w:val="26"/>
          <w:szCs w:val="26"/>
        </w:rPr>
        <w:t>, по иным основаниям, не предусмотренным пунктами 13</w:t>
      </w:r>
      <w:r w:rsidR="008725BD">
        <w:rPr>
          <w:sz w:val="26"/>
          <w:szCs w:val="26"/>
        </w:rPr>
        <w:t>1</w:t>
      </w:r>
      <w:r w:rsidRPr="0027741F">
        <w:rPr>
          <w:sz w:val="26"/>
          <w:szCs w:val="26"/>
        </w:rPr>
        <w:t>-133 Правил.</w:t>
      </w:r>
    </w:p>
    <w:p w:rsidR="002C35CB" w:rsidRPr="00386017" w:rsidRDefault="002C35CB" w:rsidP="00386017">
      <w:pPr>
        <w:pStyle w:val="a5"/>
        <w:widowControl w:val="0"/>
        <w:numPr>
          <w:ilvl w:val="1"/>
          <w:numId w:val="14"/>
        </w:numPr>
        <w:tabs>
          <w:tab w:val="left" w:pos="1418"/>
        </w:tabs>
        <w:adjustRightInd w:val="0"/>
        <w:ind w:left="0" w:firstLine="567"/>
        <w:jc w:val="both"/>
        <w:rPr>
          <w:sz w:val="26"/>
          <w:szCs w:val="26"/>
        </w:rPr>
      </w:pPr>
      <w:r w:rsidRPr="00386017">
        <w:rPr>
          <w:sz w:val="26"/>
          <w:szCs w:val="26"/>
        </w:rPr>
        <w:t>Приложения к Договору, являющиеся неотъемлемыми его частями:</w:t>
      </w:r>
    </w:p>
    <w:p w:rsidR="0001230A" w:rsidRDefault="002C35CB" w:rsidP="0001230A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 w:rsidRPr="0001230A">
        <w:rPr>
          <w:sz w:val="26"/>
          <w:szCs w:val="26"/>
        </w:rPr>
        <w:t>Приложение № 1. Техническая спецификация.</w:t>
      </w:r>
    </w:p>
    <w:p w:rsidR="0001230A" w:rsidRDefault="006E0CD8" w:rsidP="0001230A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 w:rsidRPr="0001230A">
        <w:rPr>
          <w:sz w:val="26"/>
          <w:szCs w:val="26"/>
        </w:rPr>
        <w:t xml:space="preserve">Приложение № 2. </w:t>
      </w:r>
      <w:r w:rsidR="0001230A" w:rsidRPr="0001230A">
        <w:rPr>
          <w:sz w:val="26"/>
          <w:szCs w:val="26"/>
        </w:rPr>
        <w:t>Образец формы банковской гарантии</w:t>
      </w:r>
    </w:p>
    <w:p w:rsidR="0006794D" w:rsidRDefault="008725BD" w:rsidP="0006794D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</w:t>
      </w:r>
      <w:r w:rsidR="001B72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 Образец формы </w:t>
      </w:r>
      <w:r w:rsidRPr="00386017">
        <w:rPr>
          <w:sz w:val="26"/>
          <w:szCs w:val="26"/>
        </w:rPr>
        <w:t>обеспечение исполнения Договора</w:t>
      </w:r>
      <w:r>
        <w:rPr>
          <w:sz w:val="26"/>
          <w:szCs w:val="26"/>
        </w:rPr>
        <w:t>.</w:t>
      </w:r>
    </w:p>
    <w:p w:rsidR="0006794D" w:rsidRPr="0006794D" w:rsidRDefault="0006794D" w:rsidP="0006794D">
      <w:pPr>
        <w:pStyle w:val="a5"/>
        <w:numPr>
          <w:ilvl w:val="2"/>
          <w:numId w:val="14"/>
        </w:numPr>
        <w:ind w:left="0" w:firstLine="567"/>
        <w:jc w:val="both"/>
        <w:rPr>
          <w:sz w:val="26"/>
          <w:szCs w:val="26"/>
        </w:rPr>
      </w:pPr>
      <w:r w:rsidRPr="0006794D">
        <w:rPr>
          <w:sz w:val="26"/>
          <w:szCs w:val="26"/>
        </w:rPr>
        <w:t>Приложение №</w:t>
      </w:r>
      <w:r w:rsidR="001B727E">
        <w:rPr>
          <w:sz w:val="26"/>
          <w:szCs w:val="26"/>
        </w:rPr>
        <w:t xml:space="preserve"> 4</w:t>
      </w:r>
      <w:r w:rsidRPr="0006794D">
        <w:rPr>
          <w:sz w:val="26"/>
          <w:szCs w:val="26"/>
        </w:rPr>
        <w:t>.</w:t>
      </w:r>
      <w:r w:rsidRPr="0006794D">
        <w:rPr>
          <w:bCs/>
          <w:sz w:val="24"/>
          <w:szCs w:val="24"/>
        </w:rPr>
        <w:t xml:space="preserve"> График поставки Товара:</w:t>
      </w:r>
    </w:p>
    <w:p w:rsidR="006E0CD8" w:rsidRPr="00386017" w:rsidRDefault="006E0CD8" w:rsidP="00386017">
      <w:pPr>
        <w:ind w:firstLine="567"/>
        <w:jc w:val="both"/>
        <w:rPr>
          <w:sz w:val="26"/>
          <w:szCs w:val="26"/>
          <w:lang w:val="kk-KZ"/>
        </w:rPr>
      </w:pPr>
    </w:p>
    <w:p w:rsidR="0084767E" w:rsidRDefault="0084767E" w:rsidP="00386017">
      <w:pPr>
        <w:pStyle w:val="a5"/>
        <w:widowControl w:val="0"/>
        <w:numPr>
          <w:ilvl w:val="0"/>
          <w:numId w:val="14"/>
        </w:numPr>
        <w:adjustRightInd w:val="0"/>
        <w:contextualSpacing w:val="0"/>
        <w:jc w:val="center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 xml:space="preserve">Адреса и реквизиты </w:t>
      </w:r>
      <w:r w:rsidR="00076B92" w:rsidRPr="00386017">
        <w:rPr>
          <w:b/>
          <w:sz w:val="26"/>
          <w:szCs w:val="26"/>
        </w:rPr>
        <w:t>Сторон</w:t>
      </w:r>
      <w:r w:rsidRPr="00386017">
        <w:rPr>
          <w:b/>
          <w:sz w:val="26"/>
          <w:szCs w:val="26"/>
        </w:rPr>
        <w:t>:</w:t>
      </w:r>
    </w:p>
    <w:p w:rsidR="003A6449" w:rsidRPr="00386017" w:rsidRDefault="003A6449" w:rsidP="003A6449">
      <w:pPr>
        <w:pStyle w:val="a5"/>
        <w:widowControl w:val="0"/>
        <w:adjustRightInd w:val="0"/>
        <w:ind w:left="390"/>
        <w:contextualSpacing w:val="0"/>
        <w:rPr>
          <w:b/>
          <w:sz w:val="26"/>
          <w:szCs w:val="26"/>
        </w:rPr>
      </w:pPr>
    </w:p>
    <w:tbl>
      <w:tblPr>
        <w:tblStyle w:val="ac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1"/>
        <w:gridCol w:w="4972"/>
      </w:tblGrid>
      <w:tr w:rsidR="00B97A60" w:rsidRPr="00386017" w:rsidTr="00386017">
        <w:tc>
          <w:tcPr>
            <w:tcW w:w="5201" w:type="dxa"/>
          </w:tcPr>
          <w:p w:rsidR="00B97A60" w:rsidRDefault="00B97A60" w:rsidP="00386017">
            <w:pPr>
              <w:ind w:firstLine="567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ПОКУПАТЕЛЬ:</w:t>
            </w:r>
          </w:p>
          <w:p w:rsidR="003A6449" w:rsidRPr="00386017" w:rsidRDefault="003A6449" w:rsidP="00386017">
            <w:pPr>
              <w:ind w:firstLine="567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  <w:p w:rsidR="00B97A60" w:rsidRPr="00386017" w:rsidRDefault="00B97A60" w:rsidP="00386017">
            <w:pPr>
              <w:ind w:firstLine="567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b/>
                <w:sz w:val="26"/>
                <w:szCs w:val="26"/>
                <w:lang w:eastAsia="en-US"/>
              </w:rPr>
              <w:t xml:space="preserve">ТОО «КазТрансГаз </w:t>
            </w:r>
            <w:r w:rsidRPr="00386017">
              <w:rPr>
                <w:rFonts w:eastAsia="Calibri"/>
                <w:b/>
                <w:sz w:val="26"/>
                <w:szCs w:val="26"/>
                <w:lang w:val="kk-KZ" w:eastAsia="en-US"/>
              </w:rPr>
              <w:t>Өнімдері</w:t>
            </w:r>
            <w:r w:rsidRPr="00386017">
              <w:rPr>
                <w:rFonts w:eastAsia="Calibri"/>
                <w:b/>
                <w:sz w:val="26"/>
                <w:szCs w:val="26"/>
                <w:lang w:eastAsia="en-US"/>
              </w:rPr>
              <w:t>»</w:t>
            </w:r>
          </w:p>
          <w:p w:rsidR="00B97A60" w:rsidRPr="00386017" w:rsidRDefault="00B97A60" w:rsidP="00386017">
            <w:pPr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b/>
                <w:sz w:val="26"/>
                <w:szCs w:val="26"/>
                <w:lang w:eastAsia="en-US"/>
              </w:rPr>
              <w:t xml:space="preserve">Местонахождение: </w:t>
            </w:r>
            <w:r w:rsidR="00565136" w:rsidRPr="00386017">
              <w:rPr>
                <w:rFonts w:eastAsia="Calibri"/>
                <w:sz w:val="26"/>
                <w:szCs w:val="26"/>
                <w:lang w:eastAsia="en-US"/>
              </w:rPr>
              <w:t>010000</w:t>
            </w:r>
            <w:r w:rsidRPr="00386017">
              <w:rPr>
                <w:rFonts w:eastAsia="Calibri"/>
                <w:sz w:val="26"/>
                <w:szCs w:val="26"/>
                <w:lang w:eastAsia="en-US"/>
              </w:rPr>
              <w:t>, Республика Казахстан, г. Астана, район Есиль, ул.36, д.11, БЦ «</w:t>
            </w:r>
            <w:proofErr w:type="spellStart"/>
            <w:r w:rsidRPr="00386017">
              <w:rPr>
                <w:rFonts w:eastAsia="Calibri"/>
                <w:sz w:val="26"/>
                <w:szCs w:val="26"/>
                <w:lang w:eastAsia="en-US"/>
              </w:rPr>
              <w:t>Болашак</w:t>
            </w:r>
            <w:proofErr w:type="spellEnd"/>
            <w:r w:rsidRPr="00386017">
              <w:rPr>
                <w:rFonts w:eastAsia="Calibri"/>
                <w:sz w:val="26"/>
                <w:szCs w:val="26"/>
                <w:lang w:eastAsia="en-US"/>
              </w:rPr>
              <w:t>» 8 этаж</w:t>
            </w:r>
          </w:p>
          <w:p w:rsidR="00B97A60" w:rsidRPr="00386017" w:rsidRDefault="00B97A60" w:rsidP="0038601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sz w:val="26"/>
                <w:szCs w:val="26"/>
                <w:lang w:eastAsia="en-US"/>
              </w:rPr>
              <w:t xml:space="preserve">тел: 8 (7172) 55-23-34, </w:t>
            </w:r>
          </w:p>
          <w:p w:rsidR="00B97A60" w:rsidRPr="00386017" w:rsidRDefault="00B97A60" w:rsidP="00386017">
            <w:pPr>
              <w:ind w:firstLine="34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Расчетный счет: </w:t>
            </w:r>
          </w:p>
          <w:p w:rsidR="00F40AFD" w:rsidRPr="00386017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>БИН 050840009020</w:t>
            </w:r>
          </w:p>
          <w:p w:rsidR="00F40AFD" w:rsidRPr="00386017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>ИИК KZ 176 010 111 000 219 346</w:t>
            </w:r>
          </w:p>
          <w:p w:rsidR="00F40AFD" w:rsidRPr="00386017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>в АО «Народный Банк Казахстана»</w:t>
            </w:r>
          </w:p>
          <w:p w:rsidR="00F40AFD" w:rsidRDefault="00F40AFD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  <w:r w:rsidRPr="00386017">
              <w:rPr>
                <w:color w:val="auto"/>
                <w:sz w:val="26"/>
                <w:szCs w:val="26"/>
              </w:rPr>
              <w:t xml:space="preserve">БИК HSBKKZKX, </w:t>
            </w:r>
            <w:proofErr w:type="spellStart"/>
            <w:r w:rsidRPr="00386017">
              <w:rPr>
                <w:color w:val="auto"/>
                <w:sz w:val="26"/>
                <w:szCs w:val="26"/>
              </w:rPr>
              <w:t>КБе</w:t>
            </w:r>
            <w:proofErr w:type="spellEnd"/>
            <w:r w:rsidRPr="00386017">
              <w:rPr>
                <w:color w:val="auto"/>
                <w:sz w:val="26"/>
                <w:szCs w:val="26"/>
              </w:rPr>
              <w:t xml:space="preserve"> 17</w:t>
            </w:r>
          </w:p>
          <w:p w:rsidR="003A6449" w:rsidRPr="00386017" w:rsidRDefault="003A6449" w:rsidP="00386017">
            <w:pPr>
              <w:pStyle w:val="Default"/>
              <w:ind w:firstLine="34"/>
              <w:jc w:val="both"/>
              <w:rPr>
                <w:color w:val="auto"/>
                <w:sz w:val="26"/>
                <w:szCs w:val="26"/>
              </w:rPr>
            </w:pPr>
          </w:p>
          <w:p w:rsidR="00B97A60" w:rsidRPr="00386017" w:rsidRDefault="00AA78FF" w:rsidP="00386017">
            <w:pPr>
              <w:ind w:firstLine="567"/>
              <w:jc w:val="both"/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386017">
              <w:rPr>
                <w:rFonts w:eastAsia="Calibri"/>
                <w:color w:val="000000"/>
                <w:sz w:val="26"/>
                <w:szCs w:val="26"/>
                <w:lang w:eastAsia="en-US"/>
              </w:rPr>
              <w:t>________</w:t>
            </w:r>
            <w:r w:rsidR="00B97A60" w:rsidRPr="0038601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____ </w:t>
            </w:r>
          </w:p>
          <w:p w:rsidR="00B97A60" w:rsidRPr="00386017" w:rsidRDefault="00B97A60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rPr>
                <w:b/>
                <w:sz w:val="26"/>
                <w:szCs w:val="26"/>
              </w:rPr>
            </w:pPr>
          </w:p>
        </w:tc>
        <w:tc>
          <w:tcPr>
            <w:tcW w:w="4972" w:type="dxa"/>
          </w:tcPr>
          <w:p w:rsidR="00B97A60" w:rsidRDefault="008807FA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ПРОДАВЕЦ</w:t>
            </w:r>
            <w:r w:rsidR="00B97A60" w:rsidRPr="00386017">
              <w:rPr>
                <w:b/>
                <w:bCs/>
                <w:iCs/>
                <w:noProof/>
                <w:sz w:val="26"/>
                <w:szCs w:val="26"/>
              </w:rPr>
              <w:t>:</w:t>
            </w:r>
          </w:p>
          <w:p w:rsidR="003A6449" w:rsidRDefault="003A6449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  <w:p w:rsidR="00386017" w:rsidRPr="00386017" w:rsidRDefault="00386017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top w:val="single" w:sz="12" w:space="1" w:color="auto"/>
                <w:bottom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pBdr>
                <w:bottom w:val="single" w:sz="12" w:space="1" w:color="auto"/>
                <w:between w:val="single" w:sz="12" w:space="1" w:color="auto"/>
              </w:pBdr>
              <w:ind w:left="611" w:hanging="44"/>
              <w:rPr>
                <w:bCs/>
                <w:sz w:val="26"/>
                <w:szCs w:val="26"/>
              </w:rPr>
            </w:pPr>
          </w:p>
          <w:p w:rsidR="00386017" w:rsidRPr="00386017" w:rsidRDefault="00386017" w:rsidP="00386017">
            <w:pPr>
              <w:ind w:left="611" w:hanging="44"/>
              <w:rPr>
                <w:bCs/>
                <w:sz w:val="26"/>
                <w:szCs w:val="26"/>
              </w:rPr>
            </w:pPr>
          </w:p>
          <w:p w:rsidR="00B97A60" w:rsidRPr="00386017" w:rsidRDefault="005C1208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rPr>
                <w:b/>
                <w:sz w:val="26"/>
                <w:szCs w:val="26"/>
              </w:rPr>
            </w:pPr>
            <w:r w:rsidRPr="00386017">
              <w:rPr>
                <w:b/>
                <w:bCs/>
                <w:sz w:val="26"/>
                <w:szCs w:val="26"/>
              </w:rPr>
              <w:t xml:space="preserve">______________ </w:t>
            </w:r>
          </w:p>
        </w:tc>
      </w:tr>
    </w:tbl>
    <w:p w:rsidR="002A1B0B" w:rsidRPr="00386017" w:rsidRDefault="002A1B0B" w:rsidP="00386017">
      <w:pPr>
        <w:jc w:val="right"/>
        <w:rPr>
          <w:b/>
          <w:sz w:val="26"/>
          <w:szCs w:val="26"/>
        </w:rPr>
        <w:sectPr w:rsidR="002A1B0B" w:rsidRPr="00386017" w:rsidSect="00C30775">
          <w:footerReference w:type="default" r:id="rId9"/>
          <w:pgSz w:w="11906" w:h="16838" w:code="9"/>
          <w:pgMar w:top="567" w:right="991" w:bottom="426" w:left="1134" w:header="510" w:footer="340" w:gutter="0"/>
          <w:cols w:space="708"/>
          <w:docGrid w:linePitch="360"/>
        </w:sectPr>
      </w:pPr>
    </w:p>
    <w:p w:rsidR="0079144B" w:rsidRPr="00386017" w:rsidRDefault="0079144B" w:rsidP="00386017">
      <w:pPr>
        <w:jc w:val="right"/>
        <w:rPr>
          <w:sz w:val="26"/>
          <w:szCs w:val="26"/>
        </w:rPr>
      </w:pPr>
      <w:bookmarkStart w:id="2" w:name="RANGE!A1:P36"/>
      <w:bookmarkEnd w:id="2"/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Приложение №1</w:t>
      </w: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 xml:space="preserve">к </w:t>
      </w:r>
      <w:proofErr w:type="spellStart"/>
      <w:r w:rsidRPr="00386017">
        <w:rPr>
          <w:b/>
          <w:sz w:val="26"/>
          <w:szCs w:val="26"/>
        </w:rPr>
        <w:t>Договору№_________от</w:t>
      </w:r>
      <w:proofErr w:type="spellEnd"/>
      <w:r w:rsidRPr="00386017">
        <w:rPr>
          <w:b/>
          <w:sz w:val="26"/>
          <w:szCs w:val="26"/>
        </w:rPr>
        <w:t xml:space="preserve"> _________2016 года</w:t>
      </w: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</w:p>
    <w:p w:rsidR="0079144B" w:rsidRPr="00386017" w:rsidRDefault="0079144B" w:rsidP="00386017">
      <w:pPr>
        <w:jc w:val="center"/>
        <w:rPr>
          <w:b/>
          <w:sz w:val="26"/>
          <w:szCs w:val="26"/>
        </w:rPr>
      </w:pPr>
      <w:r w:rsidRPr="00386017">
        <w:rPr>
          <w:b/>
          <w:sz w:val="26"/>
          <w:szCs w:val="26"/>
        </w:rPr>
        <w:t>Техническая спецификация</w:t>
      </w:r>
    </w:p>
    <w:p w:rsidR="0079144B" w:rsidRPr="00386017" w:rsidRDefault="0079144B" w:rsidP="00386017">
      <w:pPr>
        <w:jc w:val="right"/>
        <w:rPr>
          <w:b/>
          <w:sz w:val="26"/>
          <w:szCs w:val="26"/>
        </w:rPr>
      </w:pPr>
    </w:p>
    <w:tbl>
      <w:tblPr>
        <w:tblW w:w="1574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92"/>
        <w:gridCol w:w="1056"/>
        <w:gridCol w:w="2977"/>
        <w:gridCol w:w="1418"/>
        <w:gridCol w:w="1559"/>
        <w:gridCol w:w="1192"/>
        <w:gridCol w:w="794"/>
        <w:gridCol w:w="880"/>
        <w:gridCol w:w="961"/>
        <w:gridCol w:w="1244"/>
        <w:gridCol w:w="1103"/>
        <w:gridCol w:w="1764"/>
      </w:tblGrid>
      <w:tr w:rsidR="0079144B" w:rsidRPr="00386017" w:rsidTr="00121795">
        <w:trPr>
          <w:trHeight w:val="24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3" w:name="RANGE!A1:H26"/>
            <w:bookmarkEnd w:id="3"/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Наименование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Характеристика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B713E1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Условия поставки </w:t>
            </w:r>
            <w:r w:rsidRPr="00386017">
              <w:rPr>
                <w:b/>
                <w:bCs/>
                <w:color w:val="000000"/>
                <w:sz w:val="26"/>
                <w:szCs w:val="26"/>
              </w:rPr>
              <w:br/>
              <w:t>(в соответствии с ИНКОТЕ</w:t>
            </w:r>
            <w:r w:rsidR="00B713E1">
              <w:rPr>
                <w:b/>
                <w:bCs/>
                <w:color w:val="000000"/>
                <w:sz w:val="26"/>
                <w:szCs w:val="26"/>
              </w:rPr>
              <w:t>РМ</w:t>
            </w:r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 2010)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Гарантийный период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Место поставки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Ед. изм.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Кол-во, объем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Цена за ед., тенге с учетом НДС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 xml:space="preserve">Сумма, в тенге с учета НДС 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Завод   изготовитель/страна происхождения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Срок поставки</w:t>
            </w:r>
          </w:p>
        </w:tc>
      </w:tr>
      <w:tr w:rsidR="0079144B" w:rsidRPr="00386017" w:rsidTr="00121795">
        <w:trPr>
          <w:trHeight w:val="315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86017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79144B" w:rsidRPr="00386017" w:rsidTr="00121795">
        <w:trPr>
          <w:trHeight w:val="597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  <w:r w:rsidRPr="00386017">
              <w:rPr>
                <w:sz w:val="26"/>
                <w:szCs w:val="26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4B" w:rsidRPr="00386017" w:rsidRDefault="0079144B" w:rsidP="00386017">
            <w:pPr>
              <w:rPr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sz w:val="26"/>
                <w:szCs w:val="26"/>
              </w:rPr>
            </w:pPr>
          </w:p>
        </w:tc>
      </w:tr>
      <w:tr w:rsidR="0079144B" w:rsidRPr="00386017" w:rsidTr="00121795">
        <w:trPr>
          <w:trHeight w:val="416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44B" w:rsidRPr="00386017" w:rsidRDefault="0079144B" w:rsidP="00386017">
            <w:pPr>
              <w:rPr>
                <w:b/>
                <w:bCs/>
                <w:sz w:val="26"/>
                <w:szCs w:val="26"/>
              </w:rPr>
            </w:pPr>
            <w:r w:rsidRPr="00386017">
              <w:rPr>
                <w:b/>
                <w:bCs/>
                <w:sz w:val="26"/>
                <w:szCs w:val="26"/>
              </w:rPr>
              <w:t xml:space="preserve"> Итого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44B" w:rsidRPr="00386017" w:rsidRDefault="0079144B" w:rsidP="0038601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44B" w:rsidRPr="00386017" w:rsidRDefault="0079144B" w:rsidP="003860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44B" w:rsidRPr="00386017" w:rsidRDefault="0079144B" w:rsidP="0038601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79144B" w:rsidRPr="00386017" w:rsidRDefault="0079144B" w:rsidP="00386017">
      <w:pPr>
        <w:jc w:val="right"/>
        <w:rPr>
          <w:sz w:val="26"/>
          <w:szCs w:val="26"/>
        </w:rPr>
      </w:pPr>
    </w:p>
    <w:p w:rsidR="0079144B" w:rsidRPr="00386017" w:rsidRDefault="0079144B" w:rsidP="00386017">
      <w:pPr>
        <w:jc w:val="right"/>
        <w:rPr>
          <w:sz w:val="26"/>
          <w:szCs w:val="26"/>
        </w:rPr>
      </w:pPr>
    </w:p>
    <w:tbl>
      <w:tblPr>
        <w:tblStyle w:val="ac"/>
        <w:tblW w:w="1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94"/>
      </w:tblGrid>
      <w:tr w:rsidR="0079144B" w:rsidRPr="00386017" w:rsidTr="0079144B">
        <w:tc>
          <w:tcPr>
            <w:tcW w:w="9039" w:type="dxa"/>
          </w:tcPr>
          <w:p w:rsidR="0079144B" w:rsidRPr="00386017" w:rsidRDefault="0079144B" w:rsidP="00386017">
            <w:pPr>
              <w:ind w:firstLine="567"/>
              <w:jc w:val="center"/>
              <w:rPr>
                <w:b/>
                <w:bCs/>
                <w:iCs/>
                <w:noProof/>
                <w:sz w:val="26"/>
                <w:szCs w:val="26"/>
              </w:rPr>
            </w:pPr>
          </w:p>
          <w:p w:rsidR="0079144B" w:rsidRPr="00386017" w:rsidRDefault="0079144B" w:rsidP="00386017">
            <w:pPr>
              <w:ind w:firstLine="1701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ПОКУПАТЕЛЬ:</w:t>
            </w:r>
          </w:p>
          <w:p w:rsidR="0079144B" w:rsidRPr="00386017" w:rsidRDefault="0079144B" w:rsidP="00386017">
            <w:pPr>
              <w:ind w:firstLine="34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9144B" w:rsidRPr="00386017" w:rsidRDefault="0079144B" w:rsidP="00386017">
            <w:pPr>
              <w:ind w:firstLine="567"/>
              <w:jc w:val="both"/>
              <w:rPr>
                <w:b/>
                <w:sz w:val="26"/>
                <w:szCs w:val="26"/>
              </w:rPr>
            </w:pPr>
            <w:r w:rsidRPr="00386017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_____________________ </w:t>
            </w:r>
          </w:p>
        </w:tc>
        <w:tc>
          <w:tcPr>
            <w:tcW w:w="5394" w:type="dxa"/>
          </w:tcPr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jc w:val="center"/>
              <w:rPr>
                <w:b/>
                <w:sz w:val="26"/>
                <w:szCs w:val="26"/>
              </w:rPr>
            </w:pPr>
          </w:p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1876"/>
              <w:contextualSpacing w:val="0"/>
              <w:rPr>
                <w:b/>
                <w:bCs/>
                <w:iCs/>
                <w:noProof/>
                <w:sz w:val="26"/>
                <w:szCs w:val="26"/>
              </w:rPr>
            </w:pPr>
            <w:r w:rsidRPr="00386017">
              <w:rPr>
                <w:b/>
                <w:bCs/>
                <w:iCs/>
                <w:noProof/>
                <w:sz w:val="26"/>
                <w:szCs w:val="26"/>
              </w:rPr>
              <w:t>ПРОДАВЕЦ:</w:t>
            </w:r>
          </w:p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rPr>
                <w:b/>
                <w:bCs/>
                <w:sz w:val="26"/>
                <w:szCs w:val="26"/>
              </w:rPr>
            </w:pPr>
          </w:p>
          <w:p w:rsidR="0079144B" w:rsidRPr="00386017" w:rsidRDefault="0079144B" w:rsidP="00386017">
            <w:pPr>
              <w:pStyle w:val="a5"/>
              <w:widowControl w:val="0"/>
              <w:adjustRightInd w:val="0"/>
              <w:ind w:left="0" w:firstLine="567"/>
              <w:contextualSpacing w:val="0"/>
              <w:rPr>
                <w:b/>
                <w:sz w:val="26"/>
                <w:szCs w:val="26"/>
              </w:rPr>
            </w:pPr>
            <w:r w:rsidRPr="00386017">
              <w:rPr>
                <w:b/>
                <w:bCs/>
                <w:sz w:val="26"/>
                <w:szCs w:val="26"/>
              </w:rPr>
              <w:t xml:space="preserve">_______________ </w:t>
            </w:r>
          </w:p>
        </w:tc>
      </w:tr>
    </w:tbl>
    <w:p w:rsidR="00D8325C" w:rsidRPr="00386017" w:rsidRDefault="00D8325C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386017" w:rsidRPr="00386017" w:rsidRDefault="00386017" w:rsidP="00386017">
      <w:pPr>
        <w:jc w:val="right"/>
        <w:rPr>
          <w:b/>
          <w:sz w:val="26"/>
          <w:szCs w:val="26"/>
          <w:lang w:val="kk-KZ"/>
        </w:rPr>
        <w:sectPr w:rsidR="00386017" w:rsidRPr="00386017" w:rsidSect="002A1B0B">
          <w:pgSz w:w="16838" w:h="11906" w:orient="landscape"/>
          <w:pgMar w:top="340" w:right="567" w:bottom="737" w:left="567" w:header="709" w:footer="709" w:gutter="0"/>
          <w:cols w:space="708"/>
          <w:docGrid w:linePitch="360"/>
        </w:sectPr>
      </w:pPr>
    </w:p>
    <w:p w:rsidR="00386017" w:rsidRPr="00386017" w:rsidRDefault="00386017" w:rsidP="00386017">
      <w:pPr>
        <w:pStyle w:val="af0"/>
        <w:jc w:val="right"/>
        <w:rPr>
          <w:b w:val="0"/>
          <w:sz w:val="26"/>
          <w:szCs w:val="26"/>
        </w:rPr>
      </w:pPr>
      <w:r w:rsidRPr="00386017">
        <w:rPr>
          <w:b w:val="0"/>
          <w:sz w:val="26"/>
          <w:szCs w:val="26"/>
        </w:rPr>
        <w:lastRenderedPageBreak/>
        <w:t>Приложение №2</w:t>
      </w:r>
    </w:p>
    <w:p w:rsidR="00386017" w:rsidRPr="00386017" w:rsidRDefault="00386017" w:rsidP="00386017">
      <w:pPr>
        <w:pStyle w:val="af0"/>
        <w:ind w:firstLine="400"/>
        <w:jc w:val="right"/>
        <w:rPr>
          <w:b w:val="0"/>
          <w:sz w:val="26"/>
          <w:szCs w:val="26"/>
        </w:rPr>
      </w:pPr>
      <w:r w:rsidRPr="00386017">
        <w:rPr>
          <w:b w:val="0"/>
          <w:sz w:val="26"/>
          <w:szCs w:val="26"/>
        </w:rPr>
        <w:t>к договору №_______ от __ 2016 г.</w:t>
      </w:r>
    </w:p>
    <w:p w:rsidR="00386017" w:rsidRDefault="0001230A" w:rsidP="003860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Образец формы банковской гарантии</w:t>
      </w:r>
    </w:p>
    <w:p w:rsidR="0001230A" w:rsidRPr="00386017" w:rsidRDefault="0001230A" w:rsidP="00386017">
      <w:pPr>
        <w:rPr>
          <w:b/>
          <w:sz w:val="26"/>
          <w:szCs w:val="26"/>
        </w:rPr>
      </w:pPr>
    </w:p>
    <w:p w:rsidR="00386017" w:rsidRPr="00386017" w:rsidRDefault="003A0D46" w:rsidP="00386017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ОБРАЗЕЦ" style="position:absolute;left:0;text-align:left;margin-left:-12.35pt;margin-top:247.8pt;width:566.1pt;height:80.35pt;rotation:-26813061fd;z-index:251658240;mso-position-vertical:absolute" filled="f" fillcolor="white [3212]" strokecolor="#bfbfbf [2412]">
            <v:fill opacity="64881f"/>
            <v:shadow color="#868686"/>
            <v:textpath style="font-family:&quot;Arial Black&quot;;v-text-kern:t" trim="t" fitpath="t" string="ОБРАЗЕЦ"/>
          </v:shape>
        </w:pict>
      </w:r>
      <w:r w:rsidR="00386017" w:rsidRPr="00386017">
        <w:rPr>
          <w:b/>
          <w:sz w:val="26"/>
          <w:szCs w:val="26"/>
        </w:rPr>
        <w:t>БАНКОВСКАЯ ГАРАНТИЯ – ГАРАНТИЯ ВОЗВРАТА ПРЕДОПЛАТЫ</w:t>
      </w:r>
    </w:p>
    <w:p w:rsidR="00386017" w:rsidRPr="00386017" w:rsidRDefault="00386017" w:rsidP="00386017">
      <w:pPr>
        <w:jc w:val="center"/>
        <w:rPr>
          <w:b/>
          <w:bCs/>
          <w:sz w:val="26"/>
          <w:szCs w:val="26"/>
        </w:rPr>
      </w:pPr>
      <w:proofErr w:type="gramStart"/>
      <w:r w:rsidRPr="00386017">
        <w:rPr>
          <w:b/>
          <w:bCs/>
          <w:sz w:val="26"/>
          <w:szCs w:val="26"/>
        </w:rPr>
        <w:t>(суммы денег, выплачиваемых до полного исполнения обязательств</w:t>
      </w:r>
      <w:proofErr w:type="gramEnd"/>
    </w:p>
    <w:p w:rsidR="00386017" w:rsidRPr="00386017" w:rsidRDefault="003C61F2" w:rsidP="00386017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со стороны Продавца</w:t>
      </w:r>
      <w:r w:rsidR="00386017" w:rsidRPr="00386017">
        <w:rPr>
          <w:b/>
          <w:sz w:val="26"/>
          <w:szCs w:val="26"/>
        </w:rPr>
        <w:t xml:space="preserve"> (авансовый платеж</w:t>
      </w:r>
      <w:r w:rsidR="00386017" w:rsidRPr="00386017">
        <w:rPr>
          <w:b/>
          <w:bCs/>
          <w:sz w:val="26"/>
          <w:szCs w:val="26"/>
        </w:rPr>
        <w:t>)</w:t>
      </w:r>
    </w:p>
    <w:p w:rsidR="00386017" w:rsidRPr="00386017" w:rsidRDefault="00386017" w:rsidP="00386017">
      <w:pPr>
        <w:ind w:firstLine="540"/>
        <w:rPr>
          <w:sz w:val="26"/>
          <w:szCs w:val="26"/>
        </w:rPr>
      </w:pPr>
    </w:p>
    <w:p w:rsidR="00386017" w:rsidRPr="00386017" w:rsidRDefault="00386017" w:rsidP="00386017">
      <w:pPr>
        <w:tabs>
          <w:tab w:val="left" w:pos="6840"/>
        </w:tabs>
        <w:rPr>
          <w:sz w:val="26"/>
          <w:szCs w:val="26"/>
        </w:rPr>
      </w:pPr>
      <w:r w:rsidRPr="00386017">
        <w:rPr>
          <w:sz w:val="26"/>
          <w:szCs w:val="26"/>
        </w:rPr>
        <w:t>ГАРАНТ: наименование, РНН 000 000 000 000, БИК 000 000 000, Расчетный счет</w:t>
      </w: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000 000 000, адрес гаранта</w:t>
      </w:r>
    </w:p>
    <w:p w:rsidR="00386017" w:rsidRPr="00386017" w:rsidRDefault="00386017" w:rsidP="00386017">
      <w:pPr>
        <w:rPr>
          <w:sz w:val="26"/>
          <w:szCs w:val="26"/>
        </w:rPr>
      </w:pP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БЕНЕФИЦИАР:</w:t>
      </w: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Город</w:t>
      </w:r>
    </w:p>
    <w:p w:rsidR="00386017" w:rsidRPr="00386017" w:rsidRDefault="00386017" w:rsidP="00386017">
      <w:pPr>
        <w:rPr>
          <w:sz w:val="26"/>
          <w:szCs w:val="26"/>
        </w:rPr>
      </w:pPr>
      <w:r w:rsidRPr="00386017">
        <w:rPr>
          <w:sz w:val="26"/>
          <w:szCs w:val="26"/>
        </w:rPr>
        <w:t>дата</w:t>
      </w:r>
    </w:p>
    <w:p w:rsidR="00386017" w:rsidRPr="00386017" w:rsidRDefault="00386017" w:rsidP="00386017">
      <w:pPr>
        <w:shd w:val="clear" w:color="auto" w:fill="FFFFFF"/>
        <w:ind w:right="128" w:firstLine="540"/>
        <w:rPr>
          <w:spacing w:val="2"/>
          <w:sz w:val="26"/>
          <w:szCs w:val="26"/>
        </w:rPr>
      </w:pPr>
    </w:p>
    <w:p w:rsidR="00386017" w:rsidRPr="00386017" w:rsidRDefault="00386017" w:rsidP="00386017">
      <w:pPr>
        <w:shd w:val="clear" w:color="auto" w:fill="FFFFFF"/>
        <w:ind w:right="128" w:firstLine="426"/>
        <w:rPr>
          <w:sz w:val="26"/>
          <w:szCs w:val="26"/>
        </w:rPr>
      </w:pPr>
      <w:r w:rsidRPr="00386017">
        <w:rPr>
          <w:spacing w:val="2"/>
          <w:sz w:val="26"/>
          <w:szCs w:val="26"/>
        </w:rPr>
        <w:t>Термины, используемые в настоящей гарантии, означают следующее:</w:t>
      </w: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123"/>
      </w:tblGrid>
      <w:tr w:rsidR="00386017" w:rsidRPr="00386017" w:rsidTr="0001230A">
        <w:trPr>
          <w:trHeight w:hRule="exact" w:val="160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8"/>
                <w:sz w:val="26"/>
                <w:szCs w:val="26"/>
              </w:rPr>
              <w:t>Гарант: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9"/>
                <w:sz w:val="26"/>
                <w:szCs w:val="26"/>
              </w:rPr>
              <w:t xml:space="preserve">Наименование гаранта, юридическое лицо, созданное по </w:t>
            </w:r>
            <w:r w:rsidRPr="00386017">
              <w:rPr>
                <w:spacing w:val="7"/>
                <w:sz w:val="26"/>
                <w:szCs w:val="26"/>
              </w:rPr>
              <w:t xml:space="preserve">законодательству Республики Казахстан с местом нахождения по адресу: </w:t>
            </w:r>
            <w:r w:rsidRPr="00386017">
              <w:rPr>
                <w:spacing w:val="4"/>
                <w:sz w:val="26"/>
                <w:szCs w:val="26"/>
              </w:rPr>
              <w:t xml:space="preserve">Республика Казахстан, город, улица, </w:t>
            </w:r>
            <w:proofErr w:type="spellStart"/>
            <w:proofErr w:type="gramStart"/>
            <w:r w:rsidRPr="00386017">
              <w:rPr>
                <w:spacing w:val="4"/>
                <w:sz w:val="26"/>
                <w:szCs w:val="26"/>
              </w:rPr>
              <w:t>корр</w:t>
            </w:r>
            <w:proofErr w:type="spellEnd"/>
            <w:proofErr w:type="gramEnd"/>
            <w:r w:rsidRPr="00386017">
              <w:rPr>
                <w:spacing w:val="4"/>
                <w:sz w:val="26"/>
                <w:szCs w:val="26"/>
              </w:rPr>
              <w:t xml:space="preserve">/счет № в </w:t>
            </w:r>
            <w:r w:rsidRPr="00386017">
              <w:rPr>
                <w:spacing w:val="5"/>
                <w:sz w:val="26"/>
                <w:szCs w:val="26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386017" w:rsidRPr="00386017" w:rsidTr="0001230A">
        <w:trPr>
          <w:trHeight w:hRule="exact" w:val="103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7"/>
                <w:sz w:val="26"/>
                <w:szCs w:val="26"/>
              </w:rPr>
              <w:t>Принципал: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3"/>
                <w:sz w:val="26"/>
                <w:szCs w:val="26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386017">
              <w:rPr>
                <w:spacing w:val="5"/>
                <w:sz w:val="26"/>
                <w:szCs w:val="26"/>
              </w:rPr>
              <w:t xml:space="preserve"> </w:t>
            </w:r>
            <w:proofErr w:type="gramStart"/>
            <w:r w:rsidRPr="00386017">
              <w:rPr>
                <w:spacing w:val="5"/>
                <w:sz w:val="26"/>
                <w:szCs w:val="26"/>
              </w:rPr>
              <w:t>р</w:t>
            </w:r>
            <w:proofErr w:type="gramEnd"/>
            <w:r w:rsidRPr="00386017">
              <w:rPr>
                <w:spacing w:val="5"/>
                <w:sz w:val="26"/>
                <w:szCs w:val="26"/>
              </w:rPr>
              <w:t>/</w:t>
            </w:r>
            <w:proofErr w:type="spellStart"/>
            <w:r w:rsidRPr="00386017">
              <w:rPr>
                <w:spacing w:val="5"/>
                <w:sz w:val="26"/>
                <w:szCs w:val="26"/>
              </w:rPr>
              <w:t>сч</w:t>
            </w:r>
            <w:proofErr w:type="spellEnd"/>
            <w:r w:rsidRPr="00386017">
              <w:rPr>
                <w:spacing w:val="5"/>
                <w:sz w:val="26"/>
                <w:szCs w:val="26"/>
              </w:rPr>
              <w:t xml:space="preserve"> 000 000 000, БИК 000 000 000.</w:t>
            </w:r>
          </w:p>
        </w:tc>
      </w:tr>
      <w:tr w:rsidR="00386017" w:rsidRPr="00386017" w:rsidTr="00386017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6"/>
                <w:sz w:val="26"/>
                <w:szCs w:val="26"/>
              </w:rPr>
              <w:t>Бенефициар: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140"/>
              <w:rPr>
                <w:sz w:val="26"/>
                <w:szCs w:val="26"/>
              </w:rPr>
            </w:pPr>
          </w:p>
        </w:tc>
      </w:tr>
      <w:tr w:rsidR="00386017" w:rsidRPr="00386017" w:rsidTr="0001230A">
        <w:trPr>
          <w:trHeight w:hRule="exact" w:val="74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7"/>
                <w:sz w:val="26"/>
                <w:szCs w:val="26"/>
              </w:rPr>
              <w:t>Контракт: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4"/>
                <w:sz w:val="26"/>
                <w:szCs w:val="26"/>
              </w:rPr>
              <w:t xml:space="preserve">Договор № **** от «число», месяц, год, заключенный между Принципалом </w:t>
            </w:r>
            <w:r w:rsidRPr="00386017">
              <w:rPr>
                <w:spacing w:val="2"/>
                <w:sz w:val="26"/>
                <w:szCs w:val="26"/>
              </w:rPr>
              <w:t>и Бенефициаром.</w:t>
            </w:r>
          </w:p>
        </w:tc>
      </w:tr>
      <w:tr w:rsidR="00386017" w:rsidRPr="00386017" w:rsidTr="0001230A">
        <w:trPr>
          <w:trHeight w:hRule="exact" w:val="72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6"/>
                <w:sz w:val="26"/>
                <w:szCs w:val="26"/>
              </w:rPr>
              <w:t xml:space="preserve">Предмет </w:t>
            </w:r>
            <w:r w:rsidRPr="00386017">
              <w:rPr>
                <w:b/>
                <w:spacing w:val="8"/>
                <w:sz w:val="26"/>
                <w:szCs w:val="26"/>
              </w:rPr>
              <w:t>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2"/>
                <w:sz w:val="26"/>
                <w:szCs w:val="26"/>
              </w:rPr>
              <w:t>«наименование выполняемых работ»/»поставка ТМЦ»/ «оказываемых услуг»</w:t>
            </w:r>
          </w:p>
        </w:tc>
      </w:tr>
      <w:tr w:rsidR="00386017" w:rsidRPr="00386017" w:rsidTr="00386017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8"/>
                <w:sz w:val="26"/>
                <w:szCs w:val="26"/>
              </w:rPr>
              <w:t>Сумма 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4"/>
                <w:sz w:val="26"/>
                <w:szCs w:val="26"/>
              </w:rPr>
              <w:t>0.00 (прописью)</w:t>
            </w:r>
          </w:p>
        </w:tc>
      </w:tr>
      <w:tr w:rsidR="00386017" w:rsidRPr="00386017" w:rsidTr="0001230A">
        <w:trPr>
          <w:trHeight w:hRule="exact" w:val="13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6017" w:rsidRPr="00386017" w:rsidRDefault="00386017" w:rsidP="00386017">
            <w:pPr>
              <w:shd w:val="clear" w:color="auto" w:fill="FFFFFF"/>
              <w:rPr>
                <w:b/>
                <w:sz w:val="26"/>
                <w:szCs w:val="26"/>
              </w:rPr>
            </w:pPr>
            <w:r w:rsidRPr="00386017">
              <w:rPr>
                <w:b/>
                <w:spacing w:val="6"/>
                <w:sz w:val="26"/>
                <w:szCs w:val="26"/>
              </w:rPr>
              <w:t>Претензия: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6017" w:rsidRPr="00386017" w:rsidRDefault="00386017" w:rsidP="00386017">
            <w:pPr>
              <w:shd w:val="clear" w:color="auto" w:fill="FFFFFF"/>
              <w:ind w:left="3"/>
              <w:rPr>
                <w:sz w:val="26"/>
                <w:szCs w:val="26"/>
              </w:rPr>
            </w:pPr>
            <w:r w:rsidRPr="00386017">
              <w:rPr>
                <w:spacing w:val="4"/>
                <w:sz w:val="26"/>
                <w:szCs w:val="26"/>
              </w:rPr>
              <w:t xml:space="preserve">Письменное требование Бенефициара об оплате по Гарантии, оформленное на </w:t>
            </w:r>
            <w:r w:rsidRPr="00386017">
              <w:rPr>
                <w:spacing w:val="6"/>
                <w:sz w:val="26"/>
                <w:szCs w:val="26"/>
              </w:rPr>
              <w:t xml:space="preserve">фирменном бланке Бенефициара, подписанное уполномоченными лицами, </w:t>
            </w:r>
            <w:r w:rsidRPr="00386017">
              <w:rPr>
                <w:spacing w:val="3"/>
                <w:sz w:val="26"/>
                <w:szCs w:val="26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386017" w:rsidRPr="00386017" w:rsidRDefault="00386017" w:rsidP="00386017">
      <w:pPr>
        <w:shd w:val="clear" w:color="auto" w:fill="FFFFFF"/>
        <w:ind w:right="56"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386017">
        <w:rPr>
          <w:spacing w:val="5"/>
          <w:sz w:val="26"/>
          <w:szCs w:val="26"/>
        </w:rPr>
        <w:t xml:space="preserve">) тенге («Сумма Гарантии»), а также возврат </w:t>
      </w:r>
      <w:r w:rsidRPr="00386017">
        <w:rPr>
          <w:spacing w:val="2"/>
          <w:sz w:val="26"/>
          <w:szCs w:val="26"/>
        </w:rPr>
        <w:t xml:space="preserve">предоплаты (в случае невыполнения Принципалом своих обязательств по Контракту), который должен </w:t>
      </w:r>
      <w:r w:rsidRPr="00386017">
        <w:rPr>
          <w:spacing w:val="3"/>
          <w:sz w:val="26"/>
          <w:szCs w:val="26"/>
        </w:rPr>
        <w:t>быть обеспечен банковской Гарантией возврата предоплаты.</w:t>
      </w:r>
    </w:p>
    <w:p w:rsidR="00386017" w:rsidRPr="00386017" w:rsidRDefault="00386017" w:rsidP="00386017">
      <w:pPr>
        <w:shd w:val="clear" w:color="auto" w:fill="FFFFFF"/>
        <w:ind w:right="56" w:firstLine="426"/>
        <w:rPr>
          <w:spacing w:val="3"/>
          <w:sz w:val="26"/>
          <w:szCs w:val="26"/>
        </w:rPr>
      </w:pPr>
      <w:proofErr w:type="gramStart"/>
      <w:r w:rsidRPr="00386017">
        <w:rPr>
          <w:spacing w:val="4"/>
          <w:sz w:val="26"/>
          <w:szCs w:val="26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386017">
        <w:rPr>
          <w:spacing w:val="3"/>
          <w:sz w:val="26"/>
          <w:szCs w:val="26"/>
        </w:rPr>
        <w:t>берем на себя безотзывное обязательство возвратить (выплатить) Вам сумму предоплаты, не</w:t>
      </w:r>
      <w:r w:rsidRPr="00386017">
        <w:rPr>
          <w:sz w:val="26"/>
          <w:szCs w:val="26"/>
        </w:rPr>
        <w:t xml:space="preserve"> </w:t>
      </w:r>
      <w:r w:rsidRPr="00386017">
        <w:rPr>
          <w:spacing w:val="6"/>
          <w:sz w:val="26"/>
          <w:szCs w:val="26"/>
        </w:rPr>
        <w:t xml:space="preserve">превышающую </w:t>
      </w:r>
      <w:r w:rsidRPr="00386017">
        <w:rPr>
          <w:bCs/>
          <w:spacing w:val="6"/>
          <w:sz w:val="26"/>
          <w:szCs w:val="26"/>
        </w:rPr>
        <w:t>0,00 (прописью</w:t>
      </w:r>
      <w:r w:rsidRPr="00386017">
        <w:rPr>
          <w:bCs/>
          <w:spacing w:val="2"/>
          <w:sz w:val="26"/>
          <w:szCs w:val="26"/>
        </w:rPr>
        <w:t xml:space="preserve">) тенге </w:t>
      </w:r>
      <w:r w:rsidRPr="00386017">
        <w:rPr>
          <w:spacing w:val="2"/>
          <w:sz w:val="26"/>
          <w:szCs w:val="26"/>
        </w:rPr>
        <w:t xml:space="preserve">в течение -- рабочих дней с даты получения Вашей письменной Претензии, </w:t>
      </w:r>
      <w:r w:rsidRPr="00386017">
        <w:rPr>
          <w:spacing w:val="3"/>
          <w:sz w:val="26"/>
          <w:szCs w:val="26"/>
        </w:rPr>
        <w:t>указанием о невыполнении Принципалом своих обязательств по Контракту.</w:t>
      </w:r>
      <w:proofErr w:type="gramEnd"/>
    </w:p>
    <w:p w:rsidR="00386017" w:rsidRPr="00386017" w:rsidRDefault="00386017" w:rsidP="00386017">
      <w:pPr>
        <w:shd w:val="clear" w:color="auto" w:fill="FFFFFF"/>
        <w:ind w:right="56" w:firstLine="426"/>
        <w:rPr>
          <w:spacing w:val="3"/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Ваша Претензия не будет удовлетворена в случаях, если: </w:t>
      </w:r>
    </w:p>
    <w:p w:rsidR="00386017" w:rsidRPr="00386017" w:rsidRDefault="00386017" w:rsidP="00386017">
      <w:pPr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>она не будет совершена в письменной форме</w:t>
      </w:r>
    </w:p>
    <w:p w:rsidR="00386017" w:rsidRPr="00386017" w:rsidRDefault="003A0D46" w:rsidP="00386017">
      <w:pPr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 w:val="26"/>
          <w:szCs w:val="26"/>
        </w:rPr>
      </w:pPr>
      <w:r>
        <w:rPr>
          <w:noProof/>
          <w:spacing w:val="3"/>
          <w:sz w:val="26"/>
          <w:szCs w:val="26"/>
        </w:rPr>
        <w:lastRenderedPageBreak/>
        <w:pict>
          <v:shape id="_x0000_s1027" type="#_x0000_t136" alt="ОБРАЗЕЦ" style="position:absolute;left:0;text-align:left;margin-left:-21.3pt;margin-top:229.2pt;width:566.1pt;height:80.35pt;rotation:-26813061fd;z-index:251659264" filled="f" fillcolor="white [3212]" strokecolor="#bfbfbf [2412]">
            <v:fill opacity="64881f"/>
            <v:shadow color="#868686"/>
            <v:textpath style="font-family:&quot;Arial Black&quot;;v-text-kern:t" trim="t" fitpath="t" string="ОБРАЗЕЦ"/>
          </v:shape>
        </w:pict>
      </w:r>
      <w:r w:rsidR="00386017" w:rsidRPr="00386017">
        <w:rPr>
          <w:spacing w:val="2"/>
          <w:sz w:val="26"/>
          <w:szCs w:val="26"/>
        </w:rPr>
        <w:t xml:space="preserve">будет получена нами позднее указанного ниже срока действия Гарантии; </w:t>
      </w:r>
    </w:p>
    <w:p w:rsidR="00386017" w:rsidRPr="00386017" w:rsidRDefault="00386017" w:rsidP="00386017">
      <w:pPr>
        <w:widowControl w:val="0"/>
        <w:numPr>
          <w:ilvl w:val="1"/>
          <w:numId w:val="28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 w:val="26"/>
          <w:szCs w:val="26"/>
        </w:rPr>
      </w:pPr>
      <w:r w:rsidRPr="00386017">
        <w:rPr>
          <w:spacing w:val="2"/>
          <w:sz w:val="26"/>
          <w:szCs w:val="26"/>
        </w:rPr>
        <w:t>сумма предоплаты будет зачислена на счет Принципала в другом банке.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Сумма настоящей Гарантии автоматически уменьшается пропорционально на -- % от суммы </w:t>
      </w:r>
      <w:r w:rsidRPr="00386017">
        <w:rPr>
          <w:spacing w:val="8"/>
          <w:sz w:val="26"/>
          <w:szCs w:val="26"/>
        </w:rPr>
        <w:t xml:space="preserve">выполненных обязательств по Контракту, </w:t>
      </w:r>
      <w:proofErr w:type="gramStart"/>
      <w:r w:rsidRPr="00386017">
        <w:rPr>
          <w:spacing w:val="8"/>
          <w:sz w:val="26"/>
          <w:szCs w:val="26"/>
        </w:rPr>
        <w:t>по</w:t>
      </w:r>
      <w:proofErr w:type="gramEnd"/>
      <w:r w:rsidRPr="00386017">
        <w:rPr>
          <w:spacing w:val="8"/>
          <w:sz w:val="26"/>
          <w:szCs w:val="26"/>
        </w:rPr>
        <w:t xml:space="preserve"> предоставлении актов выполненных работ/оказанных услуг, </w:t>
      </w:r>
      <w:r w:rsidRPr="00386017">
        <w:rPr>
          <w:spacing w:val="5"/>
          <w:sz w:val="26"/>
          <w:szCs w:val="26"/>
        </w:rPr>
        <w:t>подписанных Принципалом и Бенефициаром, и подтвержденных копиями счетов-фактур.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Настоящая Гарантия вступает в силу </w:t>
      </w:r>
      <w:proofErr w:type="gramStart"/>
      <w:r w:rsidRPr="00386017">
        <w:rPr>
          <w:spacing w:val="3"/>
          <w:sz w:val="26"/>
          <w:szCs w:val="26"/>
        </w:rPr>
        <w:t>с даты получения</w:t>
      </w:r>
      <w:proofErr w:type="gramEnd"/>
      <w:r w:rsidRPr="00386017">
        <w:rPr>
          <w:spacing w:val="3"/>
          <w:sz w:val="26"/>
          <w:szCs w:val="26"/>
        </w:rPr>
        <w:t xml:space="preserve"> суммы предоплаты на банковский счет </w:t>
      </w:r>
      <w:r w:rsidRPr="00386017">
        <w:rPr>
          <w:spacing w:val="5"/>
          <w:sz w:val="26"/>
          <w:szCs w:val="26"/>
        </w:rPr>
        <w:t>Принципала № 000 000 000, РНН 000 000 000 000 в «наименование банка», город</w:t>
      </w:r>
      <w:r w:rsidRPr="00386017">
        <w:rPr>
          <w:spacing w:val="3"/>
          <w:sz w:val="26"/>
          <w:szCs w:val="26"/>
        </w:rPr>
        <w:t>, БИК 000 000.</w:t>
      </w:r>
    </w:p>
    <w:p w:rsidR="00386017" w:rsidRPr="00386017" w:rsidRDefault="00386017" w:rsidP="00386017">
      <w:pPr>
        <w:shd w:val="clear" w:color="auto" w:fill="FFFFFF"/>
        <w:ind w:right="5" w:firstLine="426"/>
        <w:rPr>
          <w:spacing w:val="3"/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Срок действия настоящей Гарантии истекает </w:t>
      </w:r>
      <w:proofErr w:type="gramStart"/>
      <w:r w:rsidRPr="00386017">
        <w:rPr>
          <w:spacing w:val="3"/>
          <w:sz w:val="26"/>
          <w:szCs w:val="26"/>
        </w:rPr>
        <w:t>в</w:t>
      </w:r>
      <w:proofErr w:type="gramEnd"/>
      <w:r w:rsidRPr="00386017">
        <w:rPr>
          <w:spacing w:val="3"/>
          <w:sz w:val="26"/>
          <w:szCs w:val="26"/>
        </w:rPr>
        <w:t xml:space="preserve"> -- </w:t>
      </w:r>
      <w:proofErr w:type="gramStart"/>
      <w:r w:rsidRPr="00386017">
        <w:rPr>
          <w:spacing w:val="3"/>
          <w:sz w:val="26"/>
          <w:szCs w:val="26"/>
        </w:rPr>
        <w:t>часов</w:t>
      </w:r>
      <w:proofErr w:type="gramEnd"/>
      <w:r w:rsidRPr="00386017">
        <w:rPr>
          <w:spacing w:val="3"/>
          <w:sz w:val="26"/>
          <w:szCs w:val="26"/>
        </w:rPr>
        <w:t xml:space="preserve"> -- минут </w:t>
      </w:r>
      <w:proofErr w:type="spellStart"/>
      <w:r w:rsidRPr="00386017">
        <w:rPr>
          <w:spacing w:val="3"/>
          <w:sz w:val="26"/>
          <w:szCs w:val="26"/>
        </w:rPr>
        <w:t>алматинского</w:t>
      </w:r>
      <w:proofErr w:type="spellEnd"/>
      <w:r w:rsidRPr="00386017">
        <w:rPr>
          <w:spacing w:val="3"/>
          <w:sz w:val="26"/>
          <w:szCs w:val="26"/>
        </w:rPr>
        <w:t xml:space="preserve"> времени «число» </w:t>
      </w:r>
      <w:r w:rsidRPr="00386017">
        <w:rPr>
          <w:spacing w:val="4"/>
          <w:sz w:val="26"/>
          <w:szCs w:val="26"/>
        </w:rPr>
        <w:t xml:space="preserve">месяц, год. По истечении указанного срока, настоящая Гарантия утрачивает свою юридическую </w:t>
      </w:r>
      <w:r w:rsidRPr="00386017">
        <w:rPr>
          <w:spacing w:val="3"/>
          <w:sz w:val="26"/>
          <w:szCs w:val="26"/>
        </w:rPr>
        <w:t>силу, даже если она не будет нам возвращена.</w:t>
      </w:r>
    </w:p>
    <w:p w:rsidR="00386017" w:rsidRPr="00386017" w:rsidRDefault="00386017" w:rsidP="00386017">
      <w:pPr>
        <w:shd w:val="clear" w:color="auto" w:fill="FFFFFF"/>
        <w:ind w:right="5" w:firstLine="426"/>
        <w:rPr>
          <w:spacing w:val="6"/>
          <w:sz w:val="26"/>
          <w:szCs w:val="26"/>
        </w:rPr>
      </w:pPr>
      <w:r w:rsidRPr="00386017">
        <w:rPr>
          <w:spacing w:val="3"/>
          <w:sz w:val="26"/>
          <w:szCs w:val="26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386017">
        <w:rPr>
          <w:spacing w:val="6"/>
          <w:sz w:val="26"/>
          <w:szCs w:val="26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386017" w:rsidRPr="00386017" w:rsidRDefault="00386017" w:rsidP="00386017">
      <w:pPr>
        <w:shd w:val="clear" w:color="auto" w:fill="FFFFFF"/>
        <w:ind w:firstLine="426"/>
        <w:rPr>
          <w:sz w:val="26"/>
          <w:szCs w:val="26"/>
        </w:rPr>
      </w:pPr>
      <w:r w:rsidRPr="00386017">
        <w:rPr>
          <w:sz w:val="26"/>
          <w:szCs w:val="26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386017" w:rsidRPr="00386017" w:rsidRDefault="00386017" w:rsidP="00386017">
      <w:pPr>
        <w:shd w:val="clear" w:color="auto" w:fill="FFFFFF"/>
        <w:ind w:left="709" w:firstLine="425"/>
        <w:rPr>
          <w:sz w:val="26"/>
          <w:szCs w:val="26"/>
        </w:rPr>
      </w:pPr>
    </w:p>
    <w:p w:rsidR="00386017" w:rsidRPr="00386017" w:rsidRDefault="00386017" w:rsidP="00386017">
      <w:pPr>
        <w:shd w:val="clear" w:color="auto" w:fill="FFFFFF"/>
        <w:ind w:left="709" w:firstLine="425"/>
        <w:rPr>
          <w:sz w:val="26"/>
          <w:szCs w:val="26"/>
        </w:rPr>
      </w:pPr>
    </w:p>
    <w:p w:rsidR="00386017" w:rsidRPr="00386017" w:rsidRDefault="00386017" w:rsidP="00386017">
      <w:pPr>
        <w:shd w:val="clear" w:color="auto" w:fill="FFFFFF"/>
        <w:ind w:firstLine="425"/>
        <w:rPr>
          <w:b/>
          <w:sz w:val="26"/>
          <w:szCs w:val="26"/>
          <w:u w:val="single"/>
        </w:rPr>
      </w:pPr>
      <w:r w:rsidRPr="00386017">
        <w:rPr>
          <w:b/>
          <w:spacing w:val="3"/>
          <w:sz w:val="26"/>
          <w:szCs w:val="26"/>
        </w:rPr>
        <w:t>Уполномоченные п</w:t>
      </w:r>
      <w:r w:rsidRPr="00386017">
        <w:rPr>
          <w:b/>
          <w:spacing w:val="2"/>
          <w:sz w:val="26"/>
          <w:szCs w:val="26"/>
        </w:rPr>
        <w:t>одписи</w:t>
      </w:r>
    </w:p>
    <w:p w:rsidR="00386017" w:rsidRDefault="00386017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Pr="00ED586D" w:rsidRDefault="001869C3" w:rsidP="001869C3">
      <w:pPr>
        <w:pStyle w:val="af0"/>
        <w:ind w:left="4254"/>
        <w:jc w:val="right"/>
        <w:rPr>
          <w:sz w:val="24"/>
        </w:rPr>
      </w:pPr>
      <w:r w:rsidRPr="00ED586D">
        <w:rPr>
          <w:sz w:val="24"/>
        </w:rPr>
        <w:t>Приложение №</w:t>
      </w:r>
      <w:r>
        <w:rPr>
          <w:sz w:val="24"/>
        </w:rPr>
        <w:t>3</w:t>
      </w:r>
    </w:p>
    <w:p w:rsidR="001869C3" w:rsidRPr="00ED586D" w:rsidRDefault="001869C3" w:rsidP="001869C3">
      <w:pPr>
        <w:pStyle w:val="af0"/>
        <w:jc w:val="right"/>
        <w:rPr>
          <w:rStyle w:val="s0"/>
          <w:b w:val="0"/>
          <w:sz w:val="24"/>
        </w:rPr>
      </w:pPr>
      <w:r w:rsidRPr="00ED586D">
        <w:rPr>
          <w:sz w:val="24"/>
        </w:rPr>
        <w:t>к Договору №______от «__» _______ ______</w:t>
      </w:r>
      <w:proofErr w:type="gramStart"/>
      <w:r w:rsidRPr="00ED586D">
        <w:rPr>
          <w:sz w:val="24"/>
        </w:rPr>
        <w:t>г</w:t>
      </w:r>
      <w:proofErr w:type="gramEnd"/>
      <w:r w:rsidRPr="00ED586D">
        <w:rPr>
          <w:sz w:val="24"/>
        </w:rPr>
        <w:t>.</w:t>
      </w:r>
    </w:p>
    <w:p w:rsidR="001869C3" w:rsidRPr="008E192A" w:rsidRDefault="001869C3" w:rsidP="001869C3">
      <w:pPr>
        <w:pStyle w:val="af0"/>
        <w:jc w:val="both"/>
        <w:rPr>
          <w:sz w:val="22"/>
          <w:szCs w:val="22"/>
        </w:rPr>
      </w:pPr>
    </w:p>
    <w:p w:rsidR="001869C3" w:rsidRPr="008E192A" w:rsidRDefault="001869C3" w:rsidP="001869C3">
      <w:pPr>
        <w:jc w:val="center"/>
        <w:rPr>
          <w:b/>
          <w:sz w:val="22"/>
          <w:szCs w:val="22"/>
        </w:rPr>
      </w:pPr>
      <w:r w:rsidRPr="008E192A">
        <w:rPr>
          <w:b/>
          <w:sz w:val="22"/>
          <w:szCs w:val="22"/>
        </w:rPr>
        <w:t>Банковская гарантия</w:t>
      </w:r>
    </w:p>
    <w:p w:rsidR="001869C3" w:rsidRPr="008E192A" w:rsidRDefault="001869C3" w:rsidP="001869C3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i/>
          <w:sz w:val="22"/>
          <w:szCs w:val="22"/>
        </w:rPr>
        <w:t>(</w:t>
      </w:r>
      <w:r w:rsidRPr="008E192A">
        <w:rPr>
          <w:bCs/>
          <w:i/>
          <w:sz w:val="22"/>
          <w:szCs w:val="22"/>
        </w:rPr>
        <w:t>форма обеспечения исполнения договора о закупках</w:t>
      </w:r>
      <w:r w:rsidRPr="008E192A">
        <w:rPr>
          <w:i/>
          <w:sz w:val="22"/>
          <w:szCs w:val="22"/>
        </w:rPr>
        <w:t>)</w:t>
      </w:r>
    </w:p>
    <w:p w:rsidR="001869C3" w:rsidRPr="008E192A" w:rsidRDefault="001869C3" w:rsidP="001869C3">
      <w:pPr>
        <w:ind w:firstLine="400"/>
        <w:jc w:val="center"/>
        <w:rPr>
          <w:bCs/>
          <w:i/>
          <w:sz w:val="22"/>
          <w:szCs w:val="22"/>
        </w:rPr>
      </w:pPr>
    </w:p>
    <w:p w:rsidR="001869C3" w:rsidRPr="008E192A" w:rsidRDefault="001869C3" w:rsidP="001869C3">
      <w:pPr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Наименование банка: _________________________________________________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            </w:t>
      </w:r>
      <w:r w:rsidRPr="008E192A">
        <w:rPr>
          <w:bCs/>
          <w:i/>
          <w:sz w:val="22"/>
          <w:szCs w:val="22"/>
        </w:rPr>
        <w:t>(наименование и реквизиты банка)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Кому:____________________________________________________________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>                                            </w:t>
      </w:r>
      <w:r w:rsidRPr="008E192A">
        <w:rPr>
          <w:bCs/>
          <w:i/>
          <w:sz w:val="22"/>
          <w:szCs w:val="22"/>
        </w:rPr>
        <w:t>(наименование и реквизиты заказчика)</w:t>
      </w:r>
    </w:p>
    <w:p w:rsidR="001869C3" w:rsidRPr="008E192A" w:rsidRDefault="001869C3" w:rsidP="001869C3">
      <w:pPr>
        <w:ind w:firstLine="400"/>
        <w:jc w:val="center"/>
        <w:rPr>
          <w:b/>
          <w:bCs/>
          <w:sz w:val="22"/>
          <w:szCs w:val="22"/>
        </w:rPr>
      </w:pPr>
    </w:p>
    <w:p w:rsidR="001869C3" w:rsidRPr="008E192A" w:rsidRDefault="001869C3" w:rsidP="001869C3">
      <w:pPr>
        <w:jc w:val="center"/>
        <w:rPr>
          <w:b/>
          <w:bCs/>
          <w:sz w:val="22"/>
          <w:szCs w:val="22"/>
        </w:rPr>
      </w:pPr>
      <w:r w:rsidRPr="008E192A">
        <w:rPr>
          <w:b/>
          <w:bCs/>
          <w:sz w:val="22"/>
          <w:szCs w:val="22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3"/>
        <w:gridCol w:w="4984"/>
      </w:tblGrid>
      <w:tr w:rsidR="001869C3" w:rsidRPr="008E192A" w:rsidTr="0095316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__________________</w:t>
            </w:r>
          </w:p>
          <w:p w:rsidR="001869C3" w:rsidRPr="008E192A" w:rsidRDefault="001869C3" w:rsidP="00953163">
            <w:pPr>
              <w:jc w:val="center"/>
              <w:rPr>
                <w:bCs/>
                <w:i/>
                <w:sz w:val="22"/>
                <w:szCs w:val="22"/>
              </w:rPr>
            </w:pPr>
            <w:r w:rsidRPr="008E192A">
              <w:rPr>
                <w:bCs/>
                <w:i/>
                <w:sz w:val="22"/>
                <w:szCs w:val="22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 xml:space="preserve">«___»___________ _____ </w:t>
            </w:r>
            <w:proofErr w:type="gramStart"/>
            <w:r w:rsidRPr="008E192A">
              <w:rPr>
                <w:bCs/>
                <w:sz w:val="22"/>
                <w:szCs w:val="22"/>
              </w:rPr>
              <w:t>г</w:t>
            </w:r>
            <w:proofErr w:type="gramEnd"/>
            <w:r w:rsidRPr="008E192A">
              <w:rPr>
                <w:bCs/>
                <w:sz w:val="22"/>
                <w:szCs w:val="22"/>
              </w:rPr>
              <w:t>.</w:t>
            </w:r>
          </w:p>
          <w:p w:rsidR="001869C3" w:rsidRPr="008E192A" w:rsidRDefault="001869C3" w:rsidP="00953163">
            <w:pPr>
              <w:jc w:val="center"/>
              <w:rPr>
                <w:bCs/>
                <w:sz w:val="22"/>
                <w:szCs w:val="22"/>
              </w:rPr>
            </w:pPr>
            <w:r w:rsidRPr="008E192A">
              <w:rPr>
                <w:bCs/>
                <w:sz w:val="22"/>
                <w:szCs w:val="22"/>
              </w:rPr>
              <w:t> </w:t>
            </w:r>
          </w:p>
        </w:tc>
      </w:tr>
    </w:tbl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Принимая во внимание, что __________________________________,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                                                     </w:t>
      </w:r>
      <w:r w:rsidRPr="008E192A">
        <w:rPr>
          <w:bCs/>
          <w:i/>
          <w:sz w:val="22"/>
          <w:szCs w:val="22"/>
        </w:rPr>
        <w:t>(наименование поставщика)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«Поставщик», заключил (</w:t>
      </w:r>
      <w:proofErr w:type="spellStart"/>
      <w:proofErr w:type="gramStart"/>
      <w:r w:rsidRPr="008E192A">
        <w:rPr>
          <w:bCs/>
          <w:sz w:val="22"/>
          <w:szCs w:val="22"/>
        </w:rPr>
        <w:t>ит</w:t>
      </w:r>
      <w:proofErr w:type="spellEnd"/>
      <w:proofErr w:type="gramEnd"/>
      <w:r w:rsidRPr="008E192A">
        <w:rPr>
          <w:bCs/>
          <w:sz w:val="22"/>
          <w:szCs w:val="22"/>
        </w:rPr>
        <w:t>)* договор о закупках №__ от ______ г. (далее - Договор) на поставку ___________________________________и Вами было</w:t>
      </w:r>
    </w:p>
    <w:p w:rsidR="001869C3" w:rsidRPr="008E192A" w:rsidRDefault="001869C3" w:rsidP="001869C3">
      <w:pPr>
        <w:ind w:firstLine="400"/>
        <w:jc w:val="thaiDistribute"/>
        <w:rPr>
          <w:bCs/>
          <w:i/>
          <w:sz w:val="22"/>
          <w:szCs w:val="22"/>
        </w:rPr>
      </w:pPr>
      <w:r w:rsidRPr="008E192A">
        <w:rPr>
          <w:bCs/>
          <w:sz w:val="22"/>
          <w:szCs w:val="22"/>
        </w:rPr>
        <w:t xml:space="preserve">                                           </w:t>
      </w:r>
      <w:r w:rsidRPr="008E192A">
        <w:rPr>
          <w:bCs/>
          <w:i/>
          <w:sz w:val="22"/>
          <w:szCs w:val="22"/>
        </w:rPr>
        <w:t>(описание товаров)</w:t>
      </w:r>
    </w:p>
    <w:p w:rsidR="001869C3" w:rsidRPr="008E192A" w:rsidRDefault="001869C3" w:rsidP="001869C3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1869C3" w:rsidRPr="008E192A" w:rsidRDefault="001869C3" w:rsidP="001869C3">
      <w:pPr>
        <w:ind w:firstLine="400"/>
        <w:jc w:val="center"/>
        <w:rPr>
          <w:bCs/>
          <w:i/>
          <w:sz w:val="22"/>
          <w:szCs w:val="22"/>
        </w:rPr>
      </w:pPr>
      <w:r w:rsidRPr="008E192A">
        <w:rPr>
          <w:bCs/>
          <w:i/>
          <w:sz w:val="22"/>
          <w:szCs w:val="22"/>
        </w:rPr>
        <w:t>(наименование банка)</w:t>
      </w:r>
    </w:p>
    <w:p w:rsidR="001869C3" w:rsidRPr="008E192A" w:rsidRDefault="001869C3" w:rsidP="001869C3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1869C3" w:rsidRPr="008E192A" w:rsidRDefault="003A0D46" w:rsidP="001869C3">
      <w:pPr>
        <w:ind w:firstLine="400"/>
        <w:jc w:val="center"/>
        <w:rPr>
          <w:bCs/>
          <w:i/>
          <w:sz w:val="22"/>
          <w:szCs w:val="22"/>
        </w:rPr>
      </w:pPr>
      <w:r>
        <w:rPr>
          <w:bCs/>
          <w:i/>
          <w:noProof/>
          <w:sz w:val="22"/>
          <w:szCs w:val="22"/>
        </w:rPr>
        <w:pict>
          <v:shape id="_x0000_s1028" type="#_x0000_t136" alt="ОБРАЗЕЦ" style="position:absolute;left:0;text-align:left;margin-left:-9.3pt;margin-top:-104.9pt;width:566.1pt;height:80.35pt;rotation:-26813061fd;z-index:251660288" filled="f" fillcolor="white [3212]" strokecolor="#bfbfbf [2412]">
            <v:fill opacity="64881f"/>
            <v:shadow color="#868686"/>
            <v:textpath style="font-family:&quot;Arial Black&quot;;v-text-kern:t" trim="t" fitpath="t" string="ОБРАЗЕЦ"/>
          </v:shape>
        </w:pict>
      </w:r>
      <w:r w:rsidR="001869C3" w:rsidRPr="008E192A">
        <w:rPr>
          <w:bCs/>
          <w:i/>
          <w:sz w:val="22"/>
          <w:szCs w:val="22"/>
        </w:rPr>
        <w:t>(сумма в цифрах и прописью)</w:t>
      </w:r>
    </w:p>
    <w:p w:rsidR="001869C3" w:rsidRPr="008E192A" w:rsidRDefault="001869C3" w:rsidP="001869C3">
      <w:pPr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  <w:r w:rsidRPr="008E192A">
        <w:rPr>
          <w:bCs/>
          <w:sz w:val="22"/>
          <w:szCs w:val="22"/>
        </w:rPr>
        <w:t> </w:t>
      </w: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</w:p>
    <w:p w:rsidR="001869C3" w:rsidRPr="008E192A" w:rsidRDefault="001869C3" w:rsidP="001869C3">
      <w:pPr>
        <w:ind w:firstLine="400"/>
        <w:jc w:val="thaiDistribute"/>
        <w:rPr>
          <w:bCs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83"/>
        <w:gridCol w:w="4984"/>
      </w:tblGrid>
      <w:tr w:rsidR="001869C3" w:rsidRPr="008E192A" w:rsidTr="00953163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9C3" w:rsidRPr="008E192A" w:rsidRDefault="001869C3" w:rsidP="00953163">
            <w:pPr>
              <w:jc w:val="center"/>
              <w:rPr>
                <w:b/>
                <w:bCs/>
                <w:sz w:val="22"/>
                <w:szCs w:val="22"/>
              </w:rPr>
            </w:pPr>
            <w:r w:rsidRPr="008E192A">
              <w:rPr>
                <w:b/>
                <w:sz w:val="22"/>
                <w:szCs w:val="22"/>
              </w:rPr>
              <w:t>Дата и адрес</w:t>
            </w:r>
          </w:p>
        </w:tc>
      </w:tr>
    </w:tbl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1869C3" w:rsidRDefault="001869C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</w:pPr>
    </w:p>
    <w:p w:rsidR="00953163" w:rsidRDefault="00953163" w:rsidP="00386017">
      <w:pPr>
        <w:jc w:val="right"/>
        <w:rPr>
          <w:b/>
          <w:sz w:val="26"/>
          <w:szCs w:val="26"/>
          <w:lang w:val="kk-KZ"/>
        </w:rPr>
        <w:sectPr w:rsidR="00953163" w:rsidSect="00386017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</w:p>
    <w:p w:rsidR="00953163" w:rsidRPr="00E916EE" w:rsidRDefault="00953163" w:rsidP="0006794D">
      <w:pPr>
        <w:keepNext/>
        <w:ind w:right="-2"/>
        <w:jc w:val="right"/>
        <w:outlineLvl w:val="0"/>
        <w:rPr>
          <w:b/>
          <w:bCs/>
          <w:sz w:val="24"/>
          <w:szCs w:val="24"/>
          <w:lang w:val="kk-KZ"/>
        </w:rPr>
      </w:pPr>
      <w:r w:rsidRPr="00E916EE">
        <w:rPr>
          <w:b/>
          <w:bCs/>
          <w:sz w:val="24"/>
          <w:szCs w:val="24"/>
          <w:lang w:val="kk-KZ"/>
        </w:rPr>
        <w:lastRenderedPageBreak/>
        <w:t>Приложение №</w:t>
      </w:r>
      <w:r w:rsidR="00B713E1">
        <w:rPr>
          <w:b/>
          <w:bCs/>
          <w:sz w:val="24"/>
          <w:szCs w:val="24"/>
          <w:lang w:val="kk-KZ"/>
        </w:rPr>
        <w:t>4</w:t>
      </w:r>
      <w:r w:rsidRPr="00E916EE">
        <w:rPr>
          <w:b/>
          <w:bCs/>
          <w:sz w:val="24"/>
          <w:szCs w:val="24"/>
          <w:lang w:val="kk-KZ"/>
        </w:rPr>
        <w:t xml:space="preserve"> </w:t>
      </w:r>
    </w:p>
    <w:p w:rsidR="00953163" w:rsidRDefault="00953163" w:rsidP="0006794D">
      <w:pPr>
        <w:keepNext/>
        <w:ind w:right="-2"/>
        <w:jc w:val="right"/>
        <w:outlineLvl w:val="0"/>
        <w:rPr>
          <w:b/>
          <w:bCs/>
          <w:sz w:val="24"/>
          <w:szCs w:val="24"/>
        </w:rPr>
      </w:pPr>
      <w:r w:rsidRPr="00E916EE">
        <w:rPr>
          <w:b/>
          <w:bCs/>
          <w:sz w:val="24"/>
          <w:szCs w:val="24"/>
          <w:lang w:val="kk-KZ"/>
        </w:rPr>
        <w:t xml:space="preserve">к Договору о закупках нефтепродуктов наливом </w:t>
      </w:r>
      <w:r w:rsidRPr="00E916EE">
        <w:rPr>
          <w:b/>
          <w:bCs/>
          <w:sz w:val="24"/>
          <w:szCs w:val="24"/>
        </w:rPr>
        <w:t>от ________ 20__г</w:t>
      </w:r>
      <w:r w:rsidRPr="00E916EE">
        <w:rPr>
          <w:b/>
          <w:bCs/>
          <w:sz w:val="24"/>
          <w:szCs w:val="24"/>
          <w:lang w:val="kk-KZ"/>
        </w:rPr>
        <w:t xml:space="preserve">ода № </w:t>
      </w:r>
      <w:r w:rsidRPr="00E916EE">
        <w:rPr>
          <w:b/>
          <w:bCs/>
          <w:sz w:val="24"/>
          <w:szCs w:val="24"/>
        </w:rPr>
        <w:t>____</w:t>
      </w:r>
    </w:p>
    <w:p w:rsidR="0006794D" w:rsidRPr="00E916EE" w:rsidRDefault="0006794D" w:rsidP="0006794D">
      <w:pPr>
        <w:keepNext/>
        <w:ind w:right="-2"/>
        <w:jc w:val="right"/>
        <w:outlineLvl w:val="0"/>
        <w:rPr>
          <w:b/>
          <w:bCs/>
          <w:sz w:val="24"/>
          <w:szCs w:val="24"/>
          <w:lang w:val="kk-KZ"/>
        </w:rPr>
      </w:pPr>
    </w:p>
    <w:p w:rsidR="00953163" w:rsidRPr="00E916EE" w:rsidRDefault="0006794D" w:rsidP="0006794D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График поставки Товара.</w:t>
      </w:r>
    </w:p>
    <w:p w:rsidR="00953163" w:rsidRPr="00E916EE" w:rsidRDefault="00953163" w:rsidP="00953163">
      <w:pPr>
        <w:rPr>
          <w:sz w:val="24"/>
          <w:szCs w:val="24"/>
          <w:lang w:val="kk-KZ"/>
        </w:rPr>
      </w:pPr>
      <w:r w:rsidRPr="00E916EE">
        <w:rPr>
          <w:sz w:val="24"/>
          <w:szCs w:val="24"/>
          <w:lang w:val="kk-KZ"/>
        </w:rPr>
        <w:tab/>
      </w:r>
      <w:r w:rsidRPr="00E916EE">
        <w:rPr>
          <w:sz w:val="24"/>
          <w:szCs w:val="24"/>
          <w:lang w:val="kk-KZ"/>
        </w:rPr>
        <w:tab/>
      </w:r>
      <w:r w:rsidRPr="00E916EE">
        <w:rPr>
          <w:sz w:val="24"/>
          <w:szCs w:val="24"/>
          <w:lang w:val="kk-KZ"/>
        </w:rPr>
        <w:tab/>
      </w:r>
      <w:r w:rsidRPr="00E916EE">
        <w:rPr>
          <w:sz w:val="24"/>
          <w:szCs w:val="24"/>
          <w:lang w:val="kk-KZ"/>
        </w:rPr>
        <w:tab/>
      </w:r>
      <w:r w:rsidRPr="00E916EE">
        <w:rPr>
          <w:sz w:val="24"/>
          <w:szCs w:val="24"/>
          <w:lang w:val="kk-KZ"/>
        </w:rPr>
        <w:tab/>
        <w:t xml:space="preserve">     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</w:t>
      </w:r>
    </w:p>
    <w:p w:rsidR="00953163" w:rsidRPr="00E916EE" w:rsidRDefault="00953163" w:rsidP="00953163">
      <w:pPr>
        <w:ind w:right="-2"/>
        <w:rPr>
          <w:sz w:val="24"/>
          <w:szCs w:val="24"/>
          <w:lang w:val="kk-KZ"/>
        </w:rPr>
      </w:pPr>
      <w:r w:rsidRPr="00E916EE">
        <w:rPr>
          <w:sz w:val="24"/>
          <w:szCs w:val="24"/>
          <w:lang w:val="kk-KZ"/>
        </w:rPr>
        <w:t xml:space="preserve">г.   Астана     </w:t>
      </w:r>
      <w:r w:rsidRPr="00E916EE">
        <w:rPr>
          <w:sz w:val="24"/>
          <w:szCs w:val="24"/>
          <w:lang w:val="kk-KZ"/>
        </w:rPr>
        <w:tab/>
      </w:r>
      <w:r w:rsidRPr="00E916EE">
        <w:rPr>
          <w:sz w:val="24"/>
          <w:szCs w:val="24"/>
          <w:lang w:val="kk-KZ"/>
        </w:rPr>
        <w:tab/>
        <w:t xml:space="preserve">                                      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                            </w:t>
      </w:r>
      <w:r w:rsidRPr="00E916EE">
        <w:rPr>
          <w:sz w:val="24"/>
          <w:szCs w:val="24"/>
          <w:lang w:val="kk-KZ"/>
        </w:rPr>
        <w:t xml:space="preserve">  «__» __________</w:t>
      </w:r>
      <w:r w:rsidRPr="00E916EE">
        <w:rPr>
          <w:bCs/>
          <w:sz w:val="24"/>
          <w:szCs w:val="24"/>
          <w:lang w:val="kk-KZ"/>
        </w:rPr>
        <w:t>20__ года</w:t>
      </w:r>
    </w:p>
    <w:p w:rsidR="00953163" w:rsidRPr="00E916EE" w:rsidRDefault="00953163" w:rsidP="00953163">
      <w:pPr>
        <w:ind w:right="-2"/>
        <w:rPr>
          <w:sz w:val="24"/>
          <w:szCs w:val="24"/>
          <w:lang w:val="kk-KZ"/>
        </w:rPr>
      </w:pPr>
    </w:p>
    <w:p w:rsidR="00953163" w:rsidRPr="00E916EE" w:rsidRDefault="00953163" w:rsidP="00953163">
      <w:pPr>
        <w:ind w:firstLine="708"/>
        <w:jc w:val="both"/>
        <w:rPr>
          <w:bCs/>
          <w:sz w:val="24"/>
          <w:szCs w:val="24"/>
        </w:rPr>
      </w:pPr>
      <w:r w:rsidRPr="00E916EE">
        <w:rPr>
          <w:bCs/>
          <w:sz w:val="24"/>
          <w:szCs w:val="24"/>
          <w:lang w:val="kk-KZ"/>
        </w:rPr>
        <w:t xml:space="preserve">Покупатель производит </w:t>
      </w:r>
      <w:r w:rsidRPr="00E916EE">
        <w:rPr>
          <w:sz w:val="24"/>
          <w:szCs w:val="24"/>
        </w:rPr>
        <w:t>выборку  количества Товара</w:t>
      </w:r>
      <w:r w:rsidRPr="00E916EE">
        <w:rPr>
          <w:bCs/>
          <w:sz w:val="24"/>
          <w:szCs w:val="24"/>
          <w:lang w:val="kk-KZ"/>
        </w:rPr>
        <w:t xml:space="preserve"> </w:t>
      </w:r>
      <w:r w:rsidRPr="00E916EE">
        <w:rPr>
          <w:bCs/>
          <w:sz w:val="24"/>
          <w:szCs w:val="24"/>
        </w:rPr>
        <w:t xml:space="preserve"> (</w:t>
      </w:r>
      <w:r w:rsidRPr="00E916EE">
        <w:rPr>
          <w:bCs/>
          <w:sz w:val="24"/>
          <w:szCs w:val="24"/>
          <w:lang w:val="kk-KZ"/>
        </w:rPr>
        <w:t>нефтепродуктов</w:t>
      </w:r>
      <w:r w:rsidRPr="00E916EE">
        <w:rPr>
          <w:bCs/>
          <w:sz w:val="24"/>
          <w:szCs w:val="24"/>
        </w:rPr>
        <w:t>)</w:t>
      </w:r>
      <w:r w:rsidRPr="00E916EE">
        <w:rPr>
          <w:bCs/>
          <w:sz w:val="24"/>
          <w:szCs w:val="24"/>
          <w:lang w:val="kk-KZ"/>
        </w:rPr>
        <w:t xml:space="preserve"> для собственных нужд в соответствии с графиком поставки Товара</w:t>
      </w:r>
      <w:r w:rsidRPr="00E916EE">
        <w:rPr>
          <w:bCs/>
          <w:sz w:val="24"/>
          <w:szCs w:val="24"/>
        </w:rPr>
        <w:t>,</w:t>
      </w:r>
      <w:r w:rsidRPr="00E916EE">
        <w:rPr>
          <w:bCs/>
          <w:sz w:val="24"/>
          <w:szCs w:val="24"/>
          <w:lang w:val="kk-KZ"/>
        </w:rPr>
        <w:t xml:space="preserve"> являющемся неотъемлемой частью Договора </w:t>
      </w:r>
      <w:r w:rsidRPr="00E916EE">
        <w:rPr>
          <w:bCs/>
          <w:sz w:val="24"/>
          <w:szCs w:val="24"/>
        </w:rPr>
        <w:t>о закупках нефтепродуктов наливом</w:t>
      </w:r>
      <w:r w:rsidRPr="00E916EE">
        <w:rPr>
          <w:bCs/>
          <w:sz w:val="24"/>
          <w:szCs w:val="24"/>
          <w:lang w:val="kk-KZ"/>
        </w:rPr>
        <w:t xml:space="preserve"> от ___________ 20</w:t>
      </w:r>
      <w:r w:rsidRPr="00E916EE">
        <w:rPr>
          <w:bCs/>
          <w:sz w:val="24"/>
          <w:szCs w:val="24"/>
        </w:rPr>
        <w:t>__</w:t>
      </w:r>
      <w:r w:rsidRPr="00E916EE">
        <w:rPr>
          <w:bCs/>
          <w:sz w:val="24"/>
          <w:szCs w:val="24"/>
          <w:lang w:val="kk-KZ"/>
        </w:rPr>
        <w:t xml:space="preserve"> года № ____.</w:t>
      </w:r>
    </w:p>
    <w:p w:rsidR="00953163" w:rsidRPr="0006794D" w:rsidRDefault="00953163" w:rsidP="0006794D">
      <w:pPr>
        <w:ind w:right="-2"/>
        <w:jc w:val="center"/>
        <w:rPr>
          <w:b/>
          <w:bCs/>
          <w:sz w:val="28"/>
          <w:szCs w:val="28"/>
        </w:rPr>
      </w:pPr>
    </w:p>
    <w:tbl>
      <w:tblPr>
        <w:tblW w:w="1517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3402"/>
        <w:gridCol w:w="5670"/>
        <w:gridCol w:w="1134"/>
        <w:gridCol w:w="1843"/>
        <w:gridCol w:w="992"/>
        <w:gridCol w:w="1417"/>
      </w:tblGrid>
      <w:tr w:rsidR="00953163" w:rsidRPr="002D38EC" w:rsidTr="00953163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63" w:rsidRPr="002D38EC" w:rsidRDefault="00953163" w:rsidP="009531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16EE">
              <w:rPr>
                <w:bCs/>
                <w:sz w:val="24"/>
                <w:szCs w:val="24"/>
              </w:rPr>
              <w:t xml:space="preserve">  </w:t>
            </w:r>
            <w:r w:rsidRPr="002D38E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63" w:rsidRPr="002D38EC" w:rsidRDefault="00953163" w:rsidP="009531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38EC">
              <w:rPr>
                <w:b/>
                <w:bCs/>
                <w:color w:val="000000"/>
                <w:sz w:val="24"/>
                <w:szCs w:val="24"/>
              </w:rPr>
              <w:t>Наименование нефтепродукта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63" w:rsidRPr="002D38EC" w:rsidRDefault="00953163" w:rsidP="00A66F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38EC">
              <w:rPr>
                <w:b/>
                <w:bCs/>
                <w:color w:val="000000"/>
                <w:sz w:val="24"/>
                <w:szCs w:val="24"/>
              </w:rPr>
              <w:t xml:space="preserve">Место </w:t>
            </w:r>
            <w:r w:rsidR="00A66FCC">
              <w:rPr>
                <w:b/>
                <w:bCs/>
                <w:color w:val="000000"/>
                <w:sz w:val="24"/>
                <w:szCs w:val="24"/>
              </w:rPr>
              <w:t>поставки товара</w:t>
            </w:r>
            <w:r w:rsidRPr="002D38EC">
              <w:rPr>
                <w:b/>
                <w:bCs/>
                <w:color w:val="000000"/>
                <w:sz w:val="24"/>
                <w:szCs w:val="24"/>
              </w:rPr>
              <w:t xml:space="preserve"> Товара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63" w:rsidRPr="002D38EC" w:rsidRDefault="00953163" w:rsidP="009531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38EC">
              <w:rPr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2D38EC">
              <w:rPr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163" w:rsidRPr="002D38EC" w:rsidRDefault="00953163" w:rsidP="00B713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38EC">
              <w:rPr>
                <w:b/>
                <w:bCs/>
                <w:color w:val="000000"/>
                <w:sz w:val="24"/>
                <w:szCs w:val="24"/>
              </w:rPr>
              <w:t xml:space="preserve">Месяц/Количество </w:t>
            </w:r>
          </w:p>
        </w:tc>
      </w:tr>
      <w:tr w:rsidR="0006794D" w:rsidRPr="002D38EC" w:rsidTr="0006794D">
        <w:trPr>
          <w:trHeight w:val="848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4D" w:rsidRPr="002D38EC" w:rsidRDefault="0006794D" w:rsidP="009531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4D" w:rsidRPr="002D38EC" w:rsidRDefault="0006794D" w:rsidP="009531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4D" w:rsidRPr="002D38EC" w:rsidRDefault="0006794D" w:rsidP="009531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94D" w:rsidRPr="002D38EC" w:rsidRDefault="0006794D" w:rsidP="0095316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4D" w:rsidRPr="002D38EC" w:rsidRDefault="0006794D" w:rsidP="009531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4D" w:rsidRPr="002D38EC" w:rsidRDefault="0006794D" w:rsidP="009531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4D" w:rsidRPr="002D38EC" w:rsidRDefault="0006794D" w:rsidP="009531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38EC">
              <w:rPr>
                <w:b/>
                <w:bCs/>
                <w:color w:val="000000"/>
                <w:sz w:val="24"/>
                <w:szCs w:val="24"/>
              </w:rPr>
              <w:t>Итого </w:t>
            </w:r>
          </w:p>
          <w:p w:rsidR="0006794D" w:rsidRPr="002D38EC" w:rsidRDefault="0006794D" w:rsidP="0095316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D38E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53163" w:rsidRPr="002D38EC" w:rsidTr="0006794D">
        <w:trPr>
          <w:trHeight w:val="371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163" w:rsidRPr="002D38EC" w:rsidRDefault="00953163" w:rsidP="009531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163" w:rsidRPr="002D38EC" w:rsidRDefault="00953163" w:rsidP="009531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13E1" w:rsidRPr="002D38EC" w:rsidTr="00953163">
        <w:trPr>
          <w:trHeight w:val="371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E1" w:rsidRPr="002D38EC" w:rsidRDefault="00B713E1" w:rsidP="009531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E1" w:rsidRPr="002D38EC" w:rsidRDefault="00B713E1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E1" w:rsidRPr="002D38EC" w:rsidRDefault="00B713E1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E1" w:rsidRPr="002D38EC" w:rsidRDefault="00B713E1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3E1" w:rsidRPr="002D38EC" w:rsidRDefault="00B713E1" w:rsidP="009531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E1" w:rsidRPr="002D38EC" w:rsidRDefault="00B713E1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53163" w:rsidRPr="002D38EC" w:rsidTr="00953163">
        <w:trPr>
          <w:trHeight w:val="2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63" w:rsidRPr="00E97FEC" w:rsidRDefault="00953163" w:rsidP="00953163">
            <w:pPr>
              <w:rPr>
                <w:b/>
                <w:color w:val="000000"/>
                <w:sz w:val="24"/>
                <w:szCs w:val="24"/>
              </w:rPr>
            </w:pPr>
            <w:r w:rsidRPr="002D38EC">
              <w:rPr>
                <w:b/>
                <w:color w:val="000000"/>
                <w:sz w:val="24"/>
                <w:szCs w:val="24"/>
              </w:rPr>
              <w:t>Итого АИ-80</w:t>
            </w:r>
          </w:p>
          <w:p w:rsidR="00953163" w:rsidRPr="002D38EC" w:rsidRDefault="00953163" w:rsidP="0095316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163" w:rsidRPr="002D38EC" w:rsidRDefault="00953163" w:rsidP="00953163">
            <w:pPr>
              <w:rPr>
                <w:b/>
                <w:color w:val="000000"/>
                <w:sz w:val="24"/>
                <w:szCs w:val="24"/>
              </w:rPr>
            </w:pPr>
            <w:r w:rsidRPr="002D38EC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163" w:rsidRPr="002D38EC" w:rsidRDefault="00953163" w:rsidP="0095316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713E1" w:rsidRPr="002D38EC" w:rsidTr="00953163">
        <w:trPr>
          <w:trHeight w:val="20"/>
        </w:trPr>
        <w:tc>
          <w:tcPr>
            <w:tcW w:w="4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E1" w:rsidRPr="00E97FEC" w:rsidRDefault="00B713E1" w:rsidP="00BB3E5E">
            <w:pPr>
              <w:rPr>
                <w:b/>
                <w:color w:val="000000"/>
                <w:sz w:val="24"/>
                <w:szCs w:val="24"/>
              </w:rPr>
            </w:pPr>
            <w:r w:rsidRPr="002D38EC">
              <w:rPr>
                <w:b/>
                <w:color w:val="000000"/>
                <w:sz w:val="24"/>
                <w:szCs w:val="24"/>
              </w:rPr>
              <w:t>Итого</w:t>
            </w:r>
          </w:p>
          <w:p w:rsidR="00B713E1" w:rsidRPr="002D38EC" w:rsidRDefault="00B713E1" w:rsidP="00BB3E5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E1" w:rsidRPr="002D38EC" w:rsidRDefault="00B713E1" w:rsidP="00BB3E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E1" w:rsidRPr="002D38EC" w:rsidRDefault="00B713E1" w:rsidP="00BB3E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3E1" w:rsidRPr="002D38EC" w:rsidRDefault="00B713E1" w:rsidP="00BB3E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3E1" w:rsidRPr="002D38EC" w:rsidRDefault="00B713E1" w:rsidP="00BB3E5E">
            <w:pPr>
              <w:rPr>
                <w:b/>
                <w:color w:val="000000"/>
                <w:sz w:val="24"/>
                <w:szCs w:val="24"/>
              </w:rPr>
            </w:pPr>
            <w:r w:rsidRPr="002D38EC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3E1" w:rsidRPr="002D38EC" w:rsidRDefault="00B713E1" w:rsidP="00BB3E5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53163" w:rsidRPr="00E916EE" w:rsidRDefault="00953163" w:rsidP="00953163">
      <w:pPr>
        <w:ind w:right="-2"/>
        <w:rPr>
          <w:bCs/>
          <w:sz w:val="24"/>
          <w:szCs w:val="24"/>
        </w:rPr>
      </w:pPr>
      <w:r w:rsidRPr="00E916EE">
        <w:rPr>
          <w:bCs/>
          <w:sz w:val="24"/>
          <w:szCs w:val="24"/>
        </w:rPr>
        <w:t xml:space="preserve">                                                                                              </w:t>
      </w:r>
    </w:p>
    <w:p w:rsidR="00953163" w:rsidRPr="00E916EE" w:rsidRDefault="00953163" w:rsidP="00953163">
      <w:pPr>
        <w:jc w:val="both"/>
        <w:rPr>
          <w:sz w:val="24"/>
          <w:szCs w:val="24"/>
          <w:lang w:val="kk-KZ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21"/>
      </w:tblGrid>
      <w:tr w:rsidR="00953163" w:rsidTr="00953163">
        <w:tc>
          <w:tcPr>
            <w:tcW w:w="8188" w:type="dxa"/>
          </w:tcPr>
          <w:p w:rsidR="00953163" w:rsidRDefault="00953163" w:rsidP="00953163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  <w:p w:rsidR="00953163" w:rsidRPr="00E916EE" w:rsidRDefault="00953163" w:rsidP="00953163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E916EE">
              <w:rPr>
                <w:b/>
                <w:sz w:val="24"/>
                <w:szCs w:val="24"/>
                <w:lang w:val="kk-KZ"/>
              </w:rPr>
              <w:t>ПРОДАВЕЦ</w:t>
            </w:r>
          </w:p>
          <w:p w:rsidR="00953163" w:rsidRDefault="00953163" w:rsidP="00953163">
            <w:pPr>
              <w:rPr>
                <w:rFonts w:eastAsia="Calibri"/>
                <w:b/>
              </w:rPr>
            </w:pPr>
          </w:p>
          <w:p w:rsidR="00953163" w:rsidRDefault="00953163" w:rsidP="00953163">
            <w:pPr>
              <w:rPr>
                <w:rFonts w:eastAsia="Calibri"/>
                <w:b/>
              </w:rPr>
            </w:pPr>
          </w:p>
          <w:p w:rsidR="00953163" w:rsidRDefault="00953163" w:rsidP="00953163">
            <w:pPr>
              <w:jc w:val="both"/>
              <w:rPr>
                <w:rFonts w:eastAsia="Calibri"/>
                <w:b/>
              </w:rPr>
            </w:pPr>
            <w:r w:rsidRPr="00742119">
              <w:rPr>
                <w:rFonts w:eastAsia="Calibri"/>
                <w:b/>
              </w:rPr>
              <w:t xml:space="preserve">____________________ </w:t>
            </w:r>
          </w:p>
          <w:p w:rsidR="00953163" w:rsidRPr="00742119" w:rsidRDefault="00953163" w:rsidP="00953163">
            <w:pPr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м.п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:rsidR="00953163" w:rsidRPr="00E916EE" w:rsidRDefault="00953163" w:rsidP="009531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953163" w:rsidRDefault="00953163" w:rsidP="00953163">
            <w:pPr>
              <w:rPr>
                <w:b/>
                <w:sz w:val="24"/>
                <w:szCs w:val="24"/>
                <w:lang w:val="kk-KZ"/>
              </w:rPr>
            </w:pPr>
          </w:p>
          <w:p w:rsidR="00953163" w:rsidRPr="00E916EE" w:rsidRDefault="00953163" w:rsidP="00953163">
            <w:pPr>
              <w:rPr>
                <w:b/>
                <w:sz w:val="24"/>
                <w:szCs w:val="24"/>
                <w:lang w:val="kk-KZ"/>
              </w:rPr>
            </w:pPr>
            <w:r w:rsidRPr="00E916EE">
              <w:rPr>
                <w:b/>
                <w:sz w:val="24"/>
                <w:szCs w:val="24"/>
                <w:lang w:val="kk-KZ"/>
              </w:rPr>
              <w:t>ПОКУПАТЕЛЬ</w:t>
            </w:r>
          </w:p>
          <w:p w:rsidR="00953163" w:rsidRDefault="00953163" w:rsidP="00953163">
            <w:pPr>
              <w:rPr>
                <w:b/>
                <w:sz w:val="24"/>
                <w:szCs w:val="24"/>
                <w:lang w:val="kk-KZ"/>
              </w:rPr>
            </w:pPr>
          </w:p>
          <w:p w:rsidR="00953163" w:rsidRDefault="00953163" w:rsidP="00953163">
            <w:pPr>
              <w:rPr>
                <w:b/>
                <w:sz w:val="24"/>
                <w:szCs w:val="24"/>
                <w:lang w:val="kk-KZ"/>
              </w:rPr>
            </w:pPr>
          </w:p>
          <w:p w:rsidR="00953163" w:rsidRPr="00E916EE" w:rsidRDefault="00953163" w:rsidP="00953163">
            <w:pPr>
              <w:rPr>
                <w:b/>
                <w:sz w:val="24"/>
                <w:szCs w:val="24"/>
              </w:rPr>
            </w:pPr>
            <w:r w:rsidRPr="00E916EE">
              <w:rPr>
                <w:b/>
                <w:sz w:val="24"/>
                <w:szCs w:val="24"/>
              </w:rPr>
              <w:t xml:space="preserve">_________________________ </w:t>
            </w:r>
          </w:p>
          <w:p w:rsidR="00953163" w:rsidRDefault="00953163" w:rsidP="00953163">
            <w:pPr>
              <w:rPr>
                <w:sz w:val="24"/>
                <w:szCs w:val="24"/>
              </w:rPr>
            </w:pPr>
            <w:proofErr w:type="spellStart"/>
            <w:r w:rsidRPr="00E916EE">
              <w:rPr>
                <w:b/>
                <w:sz w:val="24"/>
                <w:szCs w:val="24"/>
              </w:rPr>
              <w:t>м.п</w:t>
            </w:r>
            <w:proofErr w:type="spellEnd"/>
            <w:r w:rsidRPr="00E916EE">
              <w:rPr>
                <w:b/>
                <w:sz w:val="24"/>
                <w:szCs w:val="24"/>
              </w:rPr>
              <w:t>.</w:t>
            </w:r>
          </w:p>
        </w:tc>
      </w:tr>
    </w:tbl>
    <w:p w:rsidR="00953163" w:rsidRPr="008C71B3" w:rsidRDefault="00953163" w:rsidP="00953163">
      <w:pPr>
        <w:rPr>
          <w:sz w:val="24"/>
          <w:szCs w:val="24"/>
        </w:rPr>
      </w:pPr>
    </w:p>
    <w:p w:rsidR="00953163" w:rsidRPr="00386017" w:rsidRDefault="00953163" w:rsidP="00386017">
      <w:pPr>
        <w:jc w:val="right"/>
        <w:rPr>
          <w:b/>
          <w:sz w:val="26"/>
          <w:szCs w:val="26"/>
          <w:lang w:val="kk-KZ"/>
        </w:rPr>
      </w:pPr>
    </w:p>
    <w:sectPr w:rsidR="00953163" w:rsidRPr="00386017" w:rsidSect="00953163">
      <w:pgSz w:w="16838" w:h="11906" w:orient="landscape" w:code="9"/>
      <w:pgMar w:top="851" w:right="113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D46" w:rsidRDefault="003A0D46">
      <w:r>
        <w:separator/>
      </w:r>
    </w:p>
  </w:endnote>
  <w:endnote w:type="continuationSeparator" w:id="0">
    <w:p w:rsidR="003A0D46" w:rsidRDefault="003A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9645"/>
    </w:sdtPr>
    <w:sdtEndPr/>
    <w:sdtContent>
      <w:p w:rsidR="00953163" w:rsidRDefault="00953163" w:rsidP="00700321">
        <w:pPr>
          <w:pStyle w:val="a6"/>
          <w:tabs>
            <w:tab w:val="left" w:pos="8941"/>
            <w:tab w:val="right" w:pos="9781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2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3163" w:rsidRDefault="009531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D46" w:rsidRDefault="003A0D46">
      <w:r>
        <w:separator/>
      </w:r>
    </w:p>
  </w:footnote>
  <w:footnote w:type="continuationSeparator" w:id="0">
    <w:p w:rsidR="003A0D46" w:rsidRDefault="003A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E9B"/>
    <w:multiLevelType w:val="multilevel"/>
    <w:tmpl w:val="FBDCAB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AC735E"/>
    <w:multiLevelType w:val="multilevel"/>
    <w:tmpl w:val="5C8262F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  <w:sz w:val="26"/>
      </w:rPr>
    </w:lvl>
  </w:abstractNum>
  <w:abstractNum w:abstractNumId="2">
    <w:nsid w:val="0BE3384F"/>
    <w:multiLevelType w:val="multilevel"/>
    <w:tmpl w:val="CACA59E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5673DC"/>
    <w:multiLevelType w:val="hybridMultilevel"/>
    <w:tmpl w:val="206AC4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08C05C3"/>
    <w:multiLevelType w:val="multilevel"/>
    <w:tmpl w:val="1C58E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>
    <w:nsid w:val="12404957"/>
    <w:multiLevelType w:val="multilevel"/>
    <w:tmpl w:val="A0CE8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83607A2"/>
    <w:multiLevelType w:val="hybridMultilevel"/>
    <w:tmpl w:val="27EE399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DCA08AD"/>
    <w:multiLevelType w:val="multilevel"/>
    <w:tmpl w:val="1C58E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E0B3CE9"/>
    <w:multiLevelType w:val="multilevel"/>
    <w:tmpl w:val="4FFE540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18512DE"/>
    <w:multiLevelType w:val="hybridMultilevel"/>
    <w:tmpl w:val="156888BC"/>
    <w:lvl w:ilvl="0" w:tplc="52223BBC">
      <w:start w:val="1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11">
    <w:nsid w:val="2A5B2719"/>
    <w:multiLevelType w:val="multilevel"/>
    <w:tmpl w:val="BEE01210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3" w:hanging="2160"/>
      </w:pPr>
      <w:rPr>
        <w:rFonts w:hint="default"/>
      </w:rPr>
    </w:lvl>
  </w:abstractNum>
  <w:abstractNum w:abstractNumId="12">
    <w:nsid w:val="2CF2705E"/>
    <w:multiLevelType w:val="multilevel"/>
    <w:tmpl w:val="5442F7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ECA30CB"/>
    <w:multiLevelType w:val="multilevel"/>
    <w:tmpl w:val="CBBA55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FDC55CC"/>
    <w:multiLevelType w:val="hybridMultilevel"/>
    <w:tmpl w:val="819CA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524A"/>
    <w:multiLevelType w:val="multilevel"/>
    <w:tmpl w:val="8E280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6">
    <w:nsid w:val="3A482D6A"/>
    <w:multiLevelType w:val="multilevel"/>
    <w:tmpl w:val="ED4654EE"/>
    <w:lvl w:ilvl="0">
      <w:start w:val="8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0" w:hanging="1800"/>
      </w:pPr>
      <w:rPr>
        <w:rFonts w:hint="default"/>
      </w:rPr>
    </w:lvl>
  </w:abstractNum>
  <w:abstractNum w:abstractNumId="17">
    <w:nsid w:val="3B0C6B97"/>
    <w:multiLevelType w:val="multilevel"/>
    <w:tmpl w:val="7D4EB5CA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D3A14B7"/>
    <w:multiLevelType w:val="multilevel"/>
    <w:tmpl w:val="EBACBA46"/>
    <w:lvl w:ilvl="0">
      <w:start w:val="11"/>
      <w:numFmt w:val="decimal"/>
      <w:lvlText w:val="%1"/>
      <w:lvlJc w:val="left"/>
      <w:pPr>
        <w:ind w:left="465" w:hanging="465"/>
      </w:pPr>
      <w:rPr>
        <w:rFonts w:eastAsiaTheme="minorHAnsi" w:hint="default"/>
        <w:color w:val="auto"/>
        <w:sz w:val="26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eastAsiaTheme="minorHAnsi" w:hint="default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auto"/>
        <w:sz w:val="26"/>
      </w:rPr>
    </w:lvl>
  </w:abstractNum>
  <w:abstractNum w:abstractNumId="19">
    <w:nsid w:val="3D7205A9"/>
    <w:multiLevelType w:val="multilevel"/>
    <w:tmpl w:val="B02E7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20">
    <w:nsid w:val="40362983"/>
    <w:multiLevelType w:val="multilevel"/>
    <w:tmpl w:val="5DE6B63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38A5018"/>
    <w:multiLevelType w:val="multilevel"/>
    <w:tmpl w:val="5E66FDAA"/>
    <w:lvl w:ilvl="0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4F07BB1"/>
    <w:multiLevelType w:val="multilevel"/>
    <w:tmpl w:val="D3946428"/>
    <w:lvl w:ilvl="0">
      <w:start w:val="7"/>
      <w:numFmt w:val="decimal"/>
      <w:lvlText w:val="%1."/>
      <w:lvlJc w:val="left"/>
      <w:pPr>
        <w:ind w:left="3225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6876080"/>
    <w:multiLevelType w:val="hybridMultilevel"/>
    <w:tmpl w:val="9824212C"/>
    <w:lvl w:ilvl="0" w:tplc="8E525C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4DB71DEB"/>
    <w:multiLevelType w:val="multilevel"/>
    <w:tmpl w:val="51CA0EC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DDD4AFB"/>
    <w:multiLevelType w:val="multilevel"/>
    <w:tmpl w:val="67F49D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8CC5BBC"/>
    <w:multiLevelType w:val="multilevel"/>
    <w:tmpl w:val="8FB45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95F6799"/>
    <w:multiLevelType w:val="multilevel"/>
    <w:tmpl w:val="51CA0ECA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DB7078"/>
    <w:multiLevelType w:val="hybridMultilevel"/>
    <w:tmpl w:val="DA881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861372"/>
    <w:multiLevelType w:val="multilevel"/>
    <w:tmpl w:val="B02E747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30">
    <w:nsid w:val="61153BAA"/>
    <w:multiLevelType w:val="multilevel"/>
    <w:tmpl w:val="5DE6B63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4413CA"/>
    <w:multiLevelType w:val="hybridMultilevel"/>
    <w:tmpl w:val="2DB4DE9C"/>
    <w:lvl w:ilvl="0" w:tplc="5C1AE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97879B8"/>
    <w:multiLevelType w:val="multilevel"/>
    <w:tmpl w:val="F4BA0E0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1DE3254"/>
    <w:multiLevelType w:val="multilevel"/>
    <w:tmpl w:val="FBDCAB6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15"/>
  </w:num>
  <w:num w:numId="5">
    <w:abstractNumId w:val="3"/>
  </w:num>
  <w:num w:numId="6">
    <w:abstractNumId w:val="27"/>
  </w:num>
  <w:num w:numId="7">
    <w:abstractNumId w:val="24"/>
  </w:num>
  <w:num w:numId="8">
    <w:abstractNumId w:val="30"/>
  </w:num>
  <w:num w:numId="9">
    <w:abstractNumId w:val="32"/>
  </w:num>
  <w:num w:numId="10">
    <w:abstractNumId w:val="20"/>
  </w:num>
  <w:num w:numId="11">
    <w:abstractNumId w:val="0"/>
  </w:num>
  <w:num w:numId="12">
    <w:abstractNumId w:val="7"/>
  </w:num>
  <w:num w:numId="13">
    <w:abstractNumId w:val="33"/>
  </w:num>
  <w:num w:numId="14">
    <w:abstractNumId w:val="6"/>
  </w:num>
  <w:num w:numId="15">
    <w:abstractNumId w:val="8"/>
  </w:num>
  <w:num w:numId="16">
    <w:abstractNumId w:val="4"/>
  </w:num>
  <w:num w:numId="17">
    <w:abstractNumId w:val="13"/>
  </w:num>
  <w:num w:numId="18">
    <w:abstractNumId w:val="29"/>
  </w:num>
  <w:num w:numId="19">
    <w:abstractNumId w:val="21"/>
  </w:num>
  <w:num w:numId="20">
    <w:abstractNumId w:val="19"/>
  </w:num>
  <w:num w:numId="21">
    <w:abstractNumId w:val="31"/>
  </w:num>
  <w:num w:numId="22">
    <w:abstractNumId w:val="16"/>
  </w:num>
  <w:num w:numId="23">
    <w:abstractNumId w:val="2"/>
  </w:num>
  <w:num w:numId="24">
    <w:abstractNumId w:val="18"/>
  </w:num>
  <w:num w:numId="25">
    <w:abstractNumId w:val="1"/>
  </w:num>
  <w:num w:numId="26">
    <w:abstractNumId w:val="23"/>
  </w:num>
  <w:num w:numId="27">
    <w:abstractNumId w:val="25"/>
  </w:num>
  <w:num w:numId="28">
    <w:abstractNumId w:val="5"/>
  </w:num>
  <w:num w:numId="29">
    <w:abstractNumId w:val="22"/>
  </w:num>
  <w:num w:numId="30">
    <w:abstractNumId w:val="11"/>
  </w:num>
  <w:num w:numId="31">
    <w:abstractNumId w:val="26"/>
  </w:num>
  <w:num w:numId="32">
    <w:abstractNumId w:val="28"/>
  </w:num>
  <w:num w:numId="33">
    <w:abstractNumId w:val="14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73"/>
    <w:rsid w:val="00005B24"/>
    <w:rsid w:val="00011B72"/>
    <w:rsid w:val="0001230A"/>
    <w:rsid w:val="00042879"/>
    <w:rsid w:val="00046533"/>
    <w:rsid w:val="000554CF"/>
    <w:rsid w:val="000608AA"/>
    <w:rsid w:val="0006794D"/>
    <w:rsid w:val="00073799"/>
    <w:rsid w:val="000742FB"/>
    <w:rsid w:val="00076B92"/>
    <w:rsid w:val="00087735"/>
    <w:rsid w:val="000B62EE"/>
    <w:rsid w:val="000E34CE"/>
    <w:rsid w:val="000E4E67"/>
    <w:rsid w:val="000F7025"/>
    <w:rsid w:val="00100478"/>
    <w:rsid w:val="00100CA1"/>
    <w:rsid w:val="00101772"/>
    <w:rsid w:val="00102E82"/>
    <w:rsid w:val="001169A4"/>
    <w:rsid w:val="00121795"/>
    <w:rsid w:val="00131BE5"/>
    <w:rsid w:val="001502DF"/>
    <w:rsid w:val="00163921"/>
    <w:rsid w:val="00163A1C"/>
    <w:rsid w:val="00176EE0"/>
    <w:rsid w:val="001856C6"/>
    <w:rsid w:val="001869C3"/>
    <w:rsid w:val="001B727E"/>
    <w:rsid w:val="001C4561"/>
    <w:rsid w:val="001E59DB"/>
    <w:rsid w:val="0020257B"/>
    <w:rsid w:val="0020645D"/>
    <w:rsid w:val="00207EA9"/>
    <w:rsid w:val="0023622D"/>
    <w:rsid w:val="0025334A"/>
    <w:rsid w:val="00262535"/>
    <w:rsid w:val="00265B32"/>
    <w:rsid w:val="00266BFD"/>
    <w:rsid w:val="00286A16"/>
    <w:rsid w:val="002A1B0B"/>
    <w:rsid w:val="002A7477"/>
    <w:rsid w:val="002C1479"/>
    <w:rsid w:val="002C35CB"/>
    <w:rsid w:val="002C3D37"/>
    <w:rsid w:val="002E0ADF"/>
    <w:rsid w:val="002F467F"/>
    <w:rsid w:val="00304F41"/>
    <w:rsid w:val="00310B28"/>
    <w:rsid w:val="00326C14"/>
    <w:rsid w:val="00331C1D"/>
    <w:rsid w:val="00347C74"/>
    <w:rsid w:val="003523E2"/>
    <w:rsid w:val="0037543C"/>
    <w:rsid w:val="003769A0"/>
    <w:rsid w:val="00386017"/>
    <w:rsid w:val="00396FB7"/>
    <w:rsid w:val="003A0D46"/>
    <w:rsid w:val="003A6266"/>
    <w:rsid w:val="003A6449"/>
    <w:rsid w:val="003B2CE6"/>
    <w:rsid w:val="003C61F2"/>
    <w:rsid w:val="003D0F44"/>
    <w:rsid w:val="003D38A0"/>
    <w:rsid w:val="003E0D74"/>
    <w:rsid w:val="003E6458"/>
    <w:rsid w:val="003E760E"/>
    <w:rsid w:val="0040258E"/>
    <w:rsid w:val="004517C9"/>
    <w:rsid w:val="0046767F"/>
    <w:rsid w:val="00474E81"/>
    <w:rsid w:val="0048206A"/>
    <w:rsid w:val="00494785"/>
    <w:rsid w:val="004954FF"/>
    <w:rsid w:val="004A0F13"/>
    <w:rsid w:val="004B2D83"/>
    <w:rsid w:val="004B741A"/>
    <w:rsid w:val="004C0B46"/>
    <w:rsid w:val="004E3576"/>
    <w:rsid w:val="004F3D1C"/>
    <w:rsid w:val="004F5FD3"/>
    <w:rsid w:val="00534FAF"/>
    <w:rsid w:val="00557E59"/>
    <w:rsid w:val="0056159A"/>
    <w:rsid w:val="00565136"/>
    <w:rsid w:val="0058631C"/>
    <w:rsid w:val="00591982"/>
    <w:rsid w:val="005A0124"/>
    <w:rsid w:val="005C1208"/>
    <w:rsid w:val="005C3FFE"/>
    <w:rsid w:val="005E2980"/>
    <w:rsid w:val="00626400"/>
    <w:rsid w:val="00636E44"/>
    <w:rsid w:val="00644D75"/>
    <w:rsid w:val="006537D5"/>
    <w:rsid w:val="006573E7"/>
    <w:rsid w:val="006707D6"/>
    <w:rsid w:val="00683E22"/>
    <w:rsid w:val="006843CF"/>
    <w:rsid w:val="006901F6"/>
    <w:rsid w:val="0069663E"/>
    <w:rsid w:val="006E0CD8"/>
    <w:rsid w:val="006E1D06"/>
    <w:rsid w:val="006E6549"/>
    <w:rsid w:val="006E68B6"/>
    <w:rsid w:val="00700321"/>
    <w:rsid w:val="00745635"/>
    <w:rsid w:val="0079144B"/>
    <w:rsid w:val="00794866"/>
    <w:rsid w:val="007C26C6"/>
    <w:rsid w:val="007E0445"/>
    <w:rsid w:val="007E56E8"/>
    <w:rsid w:val="007F447B"/>
    <w:rsid w:val="007F544E"/>
    <w:rsid w:val="007F6DAB"/>
    <w:rsid w:val="00822140"/>
    <w:rsid w:val="00822E22"/>
    <w:rsid w:val="00840D2E"/>
    <w:rsid w:val="008447C5"/>
    <w:rsid w:val="0084511D"/>
    <w:rsid w:val="00845D90"/>
    <w:rsid w:val="0084767E"/>
    <w:rsid w:val="008725BD"/>
    <w:rsid w:val="008807FA"/>
    <w:rsid w:val="008914A9"/>
    <w:rsid w:val="008942F7"/>
    <w:rsid w:val="008B25E5"/>
    <w:rsid w:val="008B43DE"/>
    <w:rsid w:val="008B45DB"/>
    <w:rsid w:val="008B594B"/>
    <w:rsid w:val="008E0D27"/>
    <w:rsid w:val="008F4467"/>
    <w:rsid w:val="00931FCF"/>
    <w:rsid w:val="00953163"/>
    <w:rsid w:val="00980B96"/>
    <w:rsid w:val="00997852"/>
    <w:rsid w:val="009C0E7C"/>
    <w:rsid w:val="009D3E6B"/>
    <w:rsid w:val="009D5EB5"/>
    <w:rsid w:val="009D6F57"/>
    <w:rsid w:val="00A154F1"/>
    <w:rsid w:val="00A40870"/>
    <w:rsid w:val="00A5302D"/>
    <w:rsid w:val="00A65684"/>
    <w:rsid w:val="00A66FCC"/>
    <w:rsid w:val="00A8068B"/>
    <w:rsid w:val="00A81051"/>
    <w:rsid w:val="00A818F8"/>
    <w:rsid w:val="00A84F46"/>
    <w:rsid w:val="00A8569C"/>
    <w:rsid w:val="00AA3EAA"/>
    <w:rsid w:val="00AA78FF"/>
    <w:rsid w:val="00AB361B"/>
    <w:rsid w:val="00AD1170"/>
    <w:rsid w:val="00AD3B35"/>
    <w:rsid w:val="00AE04F3"/>
    <w:rsid w:val="00AF6F75"/>
    <w:rsid w:val="00B16913"/>
    <w:rsid w:val="00B23239"/>
    <w:rsid w:val="00B3211D"/>
    <w:rsid w:val="00B60445"/>
    <w:rsid w:val="00B63F66"/>
    <w:rsid w:val="00B713E1"/>
    <w:rsid w:val="00B74364"/>
    <w:rsid w:val="00B76991"/>
    <w:rsid w:val="00B839CE"/>
    <w:rsid w:val="00B9425C"/>
    <w:rsid w:val="00B97A60"/>
    <w:rsid w:val="00BC1AD8"/>
    <w:rsid w:val="00BE52CD"/>
    <w:rsid w:val="00BF7ABE"/>
    <w:rsid w:val="00C04322"/>
    <w:rsid w:val="00C26B77"/>
    <w:rsid w:val="00C30775"/>
    <w:rsid w:val="00C57EDD"/>
    <w:rsid w:val="00C672B7"/>
    <w:rsid w:val="00C862EB"/>
    <w:rsid w:val="00C93ACF"/>
    <w:rsid w:val="00C9683A"/>
    <w:rsid w:val="00CA4A02"/>
    <w:rsid w:val="00CD4077"/>
    <w:rsid w:val="00CE7F0D"/>
    <w:rsid w:val="00CF0EFE"/>
    <w:rsid w:val="00D27D99"/>
    <w:rsid w:val="00D31F92"/>
    <w:rsid w:val="00D44F60"/>
    <w:rsid w:val="00D50A36"/>
    <w:rsid w:val="00D7761D"/>
    <w:rsid w:val="00D8325C"/>
    <w:rsid w:val="00D859D5"/>
    <w:rsid w:val="00D939DC"/>
    <w:rsid w:val="00D95090"/>
    <w:rsid w:val="00DA5E90"/>
    <w:rsid w:val="00DB2A41"/>
    <w:rsid w:val="00E140D5"/>
    <w:rsid w:val="00E400FE"/>
    <w:rsid w:val="00E429CA"/>
    <w:rsid w:val="00E44CA3"/>
    <w:rsid w:val="00E510C7"/>
    <w:rsid w:val="00E56888"/>
    <w:rsid w:val="00E61B6C"/>
    <w:rsid w:val="00E67312"/>
    <w:rsid w:val="00E83576"/>
    <w:rsid w:val="00E87CAC"/>
    <w:rsid w:val="00E91A73"/>
    <w:rsid w:val="00E97FE5"/>
    <w:rsid w:val="00EC2A9E"/>
    <w:rsid w:val="00EF0587"/>
    <w:rsid w:val="00EF2F7F"/>
    <w:rsid w:val="00F053B4"/>
    <w:rsid w:val="00F11273"/>
    <w:rsid w:val="00F17764"/>
    <w:rsid w:val="00F23D8C"/>
    <w:rsid w:val="00F3641B"/>
    <w:rsid w:val="00F40AFD"/>
    <w:rsid w:val="00F4328E"/>
    <w:rsid w:val="00F46475"/>
    <w:rsid w:val="00F60E7E"/>
    <w:rsid w:val="00F7288A"/>
    <w:rsid w:val="00F760A7"/>
    <w:rsid w:val="00F94427"/>
    <w:rsid w:val="00FC0DCA"/>
    <w:rsid w:val="00FD4880"/>
    <w:rsid w:val="00FE0F5D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65B3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B9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0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rsid w:val="005C1208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1">
    <w:name w:val="Обычный1"/>
    <w:rsid w:val="00AD1170"/>
    <w:rPr>
      <w:rFonts w:ascii="Calibri" w:eastAsia="Times New Roman" w:hAnsi="Calibri" w:cs="Times New Roman"/>
      <w:sz w:val="24"/>
      <w:lang w:val="en-US" w:bidi="en-US"/>
    </w:rPr>
  </w:style>
  <w:style w:type="paragraph" w:styleId="ae">
    <w:name w:val="header"/>
    <w:basedOn w:val="a"/>
    <w:link w:val="af"/>
    <w:uiPriority w:val="99"/>
    <w:unhideWhenUsed/>
    <w:rsid w:val="003860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6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aliases w:val="Знак"/>
    <w:basedOn w:val="a"/>
    <w:link w:val="af1"/>
    <w:uiPriority w:val="99"/>
    <w:qFormat/>
    <w:rsid w:val="00386017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aliases w:val="Знак Знак"/>
    <w:basedOn w:val="a0"/>
    <w:link w:val="af0"/>
    <w:uiPriority w:val="99"/>
    <w:rsid w:val="003860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0">
    <w:name w:val="s0"/>
    <w:uiPriority w:val="99"/>
    <w:rsid w:val="001869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65B32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B9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0A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rmal (Web)"/>
    <w:basedOn w:val="a"/>
    <w:rsid w:val="005C1208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1">
    <w:name w:val="Обычный1"/>
    <w:rsid w:val="00AD1170"/>
    <w:rPr>
      <w:rFonts w:ascii="Calibri" w:eastAsia="Times New Roman" w:hAnsi="Calibri" w:cs="Times New Roman"/>
      <w:sz w:val="24"/>
      <w:lang w:val="en-US" w:bidi="en-US"/>
    </w:rPr>
  </w:style>
  <w:style w:type="paragraph" w:styleId="ae">
    <w:name w:val="header"/>
    <w:basedOn w:val="a"/>
    <w:link w:val="af"/>
    <w:uiPriority w:val="99"/>
    <w:unhideWhenUsed/>
    <w:rsid w:val="003860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86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itle"/>
    <w:aliases w:val="Знак"/>
    <w:basedOn w:val="a"/>
    <w:link w:val="af1"/>
    <w:uiPriority w:val="99"/>
    <w:qFormat/>
    <w:rsid w:val="00386017"/>
    <w:pPr>
      <w:jc w:val="center"/>
    </w:pPr>
    <w:rPr>
      <w:b/>
      <w:bCs/>
      <w:sz w:val="28"/>
      <w:szCs w:val="24"/>
    </w:rPr>
  </w:style>
  <w:style w:type="character" w:customStyle="1" w:styleId="af1">
    <w:name w:val="Название Знак"/>
    <w:aliases w:val="Знак Знак"/>
    <w:basedOn w:val="a0"/>
    <w:link w:val="af0"/>
    <w:uiPriority w:val="99"/>
    <w:rsid w:val="003860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0">
    <w:name w:val="s0"/>
    <w:uiPriority w:val="99"/>
    <w:rsid w:val="001869C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5662D-DD99-4CA8-95BD-81EEB908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4356</Words>
  <Characters>24830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Kulikov</cp:lastModifiedBy>
  <cp:revision>11</cp:revision>
  <cp:lastPrinted>2016-04-25T11:46:00Z</cp:lastPrinted>
  <dcterms:created xsi:type="dcterms:W3CDTF">2016-05-06T10:03:00Z</dcterms:created>
  <dcterms:modified xsi:type="dcterms:W3CDTF">2016-05-16T06:20:00Z</dcterms:modified>
</cp:coreProperties>
</file>